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0A" w:rsidRDefault="00613EAB">
      <w:r>
        <w:rPr>
          <w:noProof/>
        </w:rPr>
        <w:pict>
          <v:rect id="_x0000_s1034" style="position:absolute;margin-left:264pt;margin-top:-7.45pt;width:231pt;height:28.8pt;z-index:251665408;v-text-anchor:middle">
            <v:shadow opacity=".5" offset="6pt,6pt"/>
            <v:textbox style="mso-next-textbox:#_x0000_s1034" inset="0,0,0,0">
              <w:txbxContent>
                <w:p w:rsidR="00F75A40" w:rsidRPr="002A76FF" w:rsidRDefault="00F75A40" w:rsidP="00DF4F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76FF">
                    <w:rPr>
                      <w:b/>
                      <w:sz w:val="28"/>
                      <w:szCs w:val="28"/>
                    </w:rPr>
                    <w:t>OFF-PREMISE ADVERTISING DEVICES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-6.95pt;width:244.8pt;height:28.8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7">
              <w:txbxContent>
                <w:p w:rsidR="00F75A40" w:rsidRPr="00683CFC" w:rsidRDefault="00F75A40" w:rsidP="0029453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83CFC">
                    <w:rPr>
                      <w:b/>
                      <w:sz w:val="32"/>
                      <w:szCs w:val="32"/>
                    </w:rPr>
                    <w:t>PRIMARY SYSTEM*</w:t>
                  </w:r>
                  <w:proofErr w:type="gramStart"/>
                  <w:r w:rsidRPr="00683CFC">
                    <w:rPr>
                      <w:b/>
                      <w:sz w:val="32"/>
                      <w:szCs w:val="32"/>
                    </w:rPr>
                    <w:t>*  5516.06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2164pt;margin-top:379.5pt;width:108.2pt;height:22.5pt;z-index:251692032">
            <v:shadow on="t" opacity=".5" offset="6pt,6pt"/>
            <v:textbox style="mso-next-textbox:#_x0000_s1060">
              <w:txbxContent>
                <w:p w:rsidR="00F75A40" w:rsidRDefault="00F75A40" w:rsidP="001C78F1">
                  <w:pPr>
                    <w:jc w:val="center"/>
                  </w:pPr>
                  <w:r>
                    <w:t>FOR SALE OR LEASE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1420.15pt;margin-top:402pt;width:122.2pt;height:22.5pt;z-index:251691008">
            <v:shadow on="t" opacity=".5" offset="6pt,6pt"/>
            <v:textbox style="mso-next-textbox:#_x0000_s1059">
              <w:txbxContent>
                <w:p w:rsidR="00F75A40" w:rsidRDefault="00F75A40" w:rsidP="001C78F1">
                  <w:pPr>
                    <w:jc w:val="center"/>
                  </w:pPr>
                  <w:r>
                    <w:t>OFFICIAL, DIRECTIONAL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2202.95pt;margin-top:357pt;width:94.15pt;height:22.5pt;z-index:251693056">
            <v:shadow on="t" opacity=".5" offset="6pt,6pt"/>
            <v:textbox style="mso-next-textbox:#_x0000_s1061">
              <w:txbxContent>
                <w:p w:rsidR="00F75A40" w:rsidRDefault="00F75A40" w:rsidP="001C78F1">
                  <w:pPr>
                    <w:jc w:val="center"/>
                  </w:pPr>
                  <w:r>
                    <w:t>PRECAUTIONARY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1473.05pt;margin-top:379.5pt;width:108.2pt;height:22.5pt;z-index:251687936">
            <v:shadow on="t" opacity=".5" offset="6pt,6pt"/>
            <v:textbox style="mso-next-textbox:#_x0000_s1056">
              <w:txbxContent>
                <w:p w:rsidR="00F75A40" w:rsidRDefault="00F75A40" w:rsidP="001C78F1">
                  <w:pPr>
                    <w:jc w:val="center"/>
                  </w:pPr>
                  <w:r>
                    <w:t>FOR SALE OR LEASE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2230.95pt;margin-top:357pt;width:94.15pt;height:22.5pt;z-index:251688960">
            <v:shadow on="t" opacity=".5" offset="6pt,6pt"/>
            <v:textbox style="mso-next-textbox:#_x0000_s1057">
              <w:txbxContent>
                <w:p w:rsidR="00F75A40" w:rsidRDefault="00F75A40" w:rsidP="001C78F1">
                  <w:pPr>
                    <w:jc w:val="center"/>
                  </w:pPr>
                  <w:r>
                    <w:t>PRECAUTIONARY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1501.1pt;margin-top:357pt;width:94.15pt;height:22.5pt;z-index:251685888">
            <v:shadow on="t" opacity=".5" offset="6pt,6pt"/>
            <v:textbox style="mso-next-textbox:#_x0000_s1054">
              <w:txbxContent>
                <w:p w:rsidR="00F75A40" w:rsidRDefault="00F75A40" w:rsidP="001C78F1">
                  <w:pPr>
                    <w:jc w:val="center"/>
                  </w:pPr>
                  <w:r>
                    <w:t>PRECAUTIONARY</w:t>
                  </w:r>
                </w:p>
              </w:txbxContent>
            </v:textbox>
          </v:rect>
        </w:pict>
      </w:r>
    </w:p>
    <w:p w:rsidR="00A8270A" w:rsidRPr="00A8270A" w:rsidRDefault="00613EAB" w:rsidP="00A8270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65" type="#_x0000_t32" style="position:absolute;margin-left:324.5pt;margin-top:5.9pt;width:0;height:21.35pt;z-index:252113920" o:connectortype="straight">
            <v:stroke endarrow="block"/>
          </v:shape>
        </w:pict>
      </w:r>
    </w:p>
    <w:p w:rsidR="00A8270A" w:rsidRPr="00A8270A" w:rsidRDefault="00613EAB" w:rsidP="00A8270A">
      <w:r>
        <w:rPr>
          <w:noProof/>
        </w:rPr>
        <w:pict>
          <v:rect id="_x0000_s1570" href="DOCS/5516.05.doc" style="position:absolute;margin-left:0;margin-top:12.55pt;width:165pt;height:42.7pt;z-index:25211904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button="t" fillcolor="white [3201]" strokecolor="black [3213]" strokeweight="1pt">
            <v:fill color2="#d6e3bc [1302]" o:detectmouseclick="t" focusposition="1" focussize="" focus="100%" type="gradient"/>
            <v:stroke dashstyle="dash"/>
            <v:shadow on="t" type="perspective" color="#4e6128 [1606]" opacity=".5" offset="1pt" offset2="-3pt"/>
            <v:textbox style="mso-next-textbox:#_x0000_s1570" inset="0,0,0,0">
              <w:txbxContent>
                <w:p w:rsidR="00F75A40" w:rsidRPr="00FD1FB7" w:rsidRDefault="00F75A40" w:rsidP="00123934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FD1FB7">
                    <w:rPr>
                      <w:sz w:val="28"/>
                      <w:szCs w:val="28"/>
                    </w:rPr>
                    <w:t>SCENIC OR BYWAY</w:t>
                  </w:r>
                </w:p>
              </w:txbxContent>
            </v:textbox>
          </v:rect>
        </w:pict>
      </w:r>
      <w:r>
        <w:rPr>
          <w:noProof/>
        </w:rPr>
        <w:pict>
          <v:rect id="_x0000_s1567" style="position:absolute;margin-left:198pt;margin-top:12.55pt;width:43.8pt;height:43.2pt;z-index:252115968;v-text-anchor:middle">
            <v:shadow on="t" color="#d99594 [1941]" opacity=".5" offset="-6pt,6pt"/>
            <v:textbox style="mso-next-textbox:#_x0000_s1567" inset=",0,,0">
              <w:txbxContent>
                <w:p w:rsidR="00F75A40" w:rsidRPr="00384D01" w:rsidRDefault="00F75A40" w:rsidP="00960C0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rect id="_x0000_s1562" style="position:absolute;margin-left:275pt;margin-top:12.55pt;width:99pt;height:42.7pt;z-index:252110848;v-text-anchor:middle" fillcolor="white [3201]" strokecolor="black [3213]" strokeweight=".5pt">
            <v:fill color2="#b6dde8 [1304]" focusposition="1" focussize="" focus="100%" type="gradient"/>
            <v:shadow type="perspective" color="#205867 [1608]" opacity=".5" offset="1pt" offset2="-3pt"/>
            <v:textbox style="mso-next-textbox:#_x0000_s1562">
              <w:txbxContent>
                <w:p w:rsidR="00F75A40" w:rsidRPr="00994EFE" w:rsidRDefault="00F75A40" w:rsidP="00960C09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460E09">
                    <w:rPr>
                      <w:sz w:val="28"/>
                      <w:szCs w:val="28"/>
                    </w:rPr>
                    <w:t>LESS THAN 8 SQUARE FEET</w:t>
                  </w:r>
                </w:p>
              </w:txbxContent>
            </v:textbox>
          </v:rect>
        </w:pict>
      </w:r>
      <w:r>
        <w:rPr>
          <w:noProof/>
        </w:rPr>
        <w:pict>
          <v:rect id="_x0000_s1563" style="position:absolute;margin-left:440pt;margin-top:12.05pt;width:44pt;height:43.2pt;z-index:252111872;v-text-anchor:middle">
            <v:shadow on="t" color="#76923c [2406]" opacity=".5" offset="-6pt,6pt"/>
            <v:textbox style="mso-next-textbox:#_x0000_s1563">
              <w:txbxContent>
                <w:p w:rsidR="00F75A40" w:rsidRPr="00384D01" w:rsidRDefault="00F75A40" w:rsidP="00960C0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 xml:space="preserve">YES </w:t>
                  </w:r>
                </w:p>
              </w:txbxContent>
            </v:textbox>
          </v:rect>
        </w:pict>
      </w:r>
    </w:p>
    <w:p w:rsidR="00A8270A" w:rsidRPr="00A8270A" w:rsidRDefault="00A8270A" w:rsidP="00A8270A"/>
    <w:p w:rsidR="00A8270A" w:rsidRPr="003104BD" w:rsidRDefault="00613EAB" w:rsidP="00A8270A">
      <w:r>
        <w:rPr>
          <w:noProof/>
        </w:rPr>
        <w:pict>
          <v:shape id="_x0000_s1513" type="#_x0000_t32" style="position:absolute;margin-left:165pt;margin-top:3.25pt;width:33.2pt;height:0;flip:x;z-index:252069888" o:connectortype="straight" strokecolor="black [3213]">
            <v:stroke endarrow="block"/>
          </v:shape>
        </w:pict>
      </w:r>
      <w:r>
        <w:rPr>
          <w:noProof/>
        </w:rPr>
        <w:pict>
          <v:shape id="_x0000_s1564" type="#_x0000_t32" style="position:absolute;margin-left:242pt;margin-top:2.75pt;width:33pt;height:.5pt;flip:x;z-index:252112896" o:connectortype="straight">
            <v:stroke endarrow="block"/>
          </v:shape>
        </w:pict>
      </w:r>
      <w:r>
        <w:rPr>
          <w:noProof/>
        </w:rPr>
        <w:pict>
          <v:shape id="_x0000_s1566" type="#_x0000_t32" style="position:absolute;margin-left:374pt;margin-top:2.75pt;width:66pt;height:.05pt;z-index:252114944" o:connectortype="straight">
            <v:stroke endarrow="block"/>
          </v:shape>
        </w:pict>
      </w:r>
    </w:p>
    <w:p w:rsidR="00A8270A" w:rsidRPr="003104BD" w:rsidRDefault="00613EAB" w:rsidP="00A8270A">
      <w:r>
        <w:rPr>
          <w:noProof/>
        </w:rPr>
        <w:pict>
          <v:shape id="_x0000_s1571" type="#_x0000_t32" style="position:absolute;margin-left:143pt;margin-top:9.4pt;width:0;height:28.8pt;z-index:252120064" o:connectortype="straight">
            <v:stroke endarrow="block"/>
          </v:shape>
        </w:pict>
      </w:r>
      <w:r>
        <w:rPr>
          <w:noProof/>
        </w:rPr>
        <w:pict>
          <v:shape id="_x0000_s1538" type="#_x0000_t32" style="position:absolute;margin-left:22pt;margin-top:9.4pt;width:0;height:28.8pt;z-index:252090368" o:connectortype="straight">
            <v:stroke endarrow="block"/>
          </v:shape>
        </w:pict>
      </w:r>
      <w:r>
        <w:rPr>
          <w:noProof/>
        </w:rPr>
        <w:pict>
          <v:shape id="_x0000_s1688" type="#_x0000_t32" style="position:absolute;margin-left:462pt;margin-top:8.95pt;width:.05pt;height:28.8pt;z-index:252218368" o:connectortype="straight">
            <v:stroke endarrow="block"/>
          </v:shape>
        </w:pict>
      </w:r>
    </w:p>
    <w:p w:rsidR="00A8270A" w:rsidRPr="003104BD" w:rsidRDefault="00A8270A" w:rsidP="00A8270A"/>
    <w:p w:rsidR="00A8270A" w:rsidRPr="003104BD" w:rsidRDefault="00613EAB" w:rsidP="00A8270A">
      <w:r>
        <w:rPr>
          <w:noProof/>
        </w:rPr>
        <w:pict>
          <v:shape id="_x0000_s1709" type="#_x0000_t32" style="position:absolute;margin-left:429pt;margin-top:.15pt;width:.05pt;height:70.65pt;flip:y;z-index:252236800;v-text-anchor:middle" o:connectortype="straight" strokecolor="#31849b [2408]">
            <v:stroke dashstyle="dash"/>
            <v:shadow type="perspective" color="#205867 [1608]" opacity=".5" offset="1pt" offset2="-3pt"/>
          </v:shape>
        </w:pict>
      </w:r>
      <w:r>
        <w:rPr>
          <w:noProof/>
        </w:rPr>
        <w:pict>
          <v:shape id="_x0000_s1707" type="#_x0000_t32" style="position:absolute;margin-left:176.05pt;margin-top:.2pt;width:253pt;height:0;z-index:252234752;v-text-anchor:middle" o:connectortype="straight" strokecolor="#31849b [2408]">
            <v:stroke dashstyle="dash"/>
            <v:shadow type="perspective" color="#205867 [1608]" opacity=".5" offset="1pt" offset2="-3pt"/>
          </v:shape>
        </w:pict>
      </w:r>
      <w:r>
        <w:rPr>
          <w:noProof/>
        </w:rPr>
        <w:pict>
          <v:rect id="_x0000_s1578" style="position:absolute;margin-left:374pt;margin-top:7.35pt;width:44pt;height:43.2pt;z-index:252127232;v-text-anchor:middle">
            <v:shadow on="t" color="#d99594 [1941]" opacity=".5" offset="-6pt,6pt"/>
            <v:textbox style="mso-next-textbox:#_x0000_s1578" inset=",0,,0">
              <w:txbxContent>
                <w:p w:rsidR="00F75A40" w:rsidRPr="00384D01" w:rsidRDefault="00F75A40" w:rsidP="005258C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rect id="_x0000_s1561" style="position:absolute;margin-left:198pt;margin-top:7.35pt;width:143pt;height:42.7pt;z-index:25210982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fillcolor="white [3201]" strokecolor="black [3213]">
            <v:fill color2="#b6dde8 [1304]" focusposition="1" focussize="" focus="100%" type="gradient"/>
            <v:shadow type="perspective" color="#205867 [1608]" opacity=".5" offset="1pt" offset2="-3pt"/>
            <v:textbox style="mso-next-textbox:#_x0000_s1561">
              <w:txbxContent>
                <w:p w:rsidR="00F75A40" w:rsidRPr="007B40A3" w:rsidRDefault="00F75A40" w:rsidP="00960C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LOCAL ZONING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708" type="#_x0000_t32" style="position:absolute;margin-left:176pt;margin-top:.15pt;width:.05pt;height:2in;flip:y;z-index:252235776;v-text-anchor:middle" o:connectortype="straight" strokecolor="#31849b [2408]">
            <v:stroke dashstyle="dash"/>
            <v:shadow type="perspective" color="#205867 [1608]" opacity=".5" offset="1pt" offset2="-3pt"/>
          </v:shape>
        </w:pict>
      </w:r>
      <w:r>
        <w:rPr>
          <w:noProof/>
        </w:rPr>
        <w:pict>
          <v:rect id="_x0000_s1569" href="DOCS/eight square feet.doc" style="position:absolute;margin-left:440pt;margin-top:6.85pt;width:44pt;height:43.7pt;z-index:252118016;v-text-anchor:middle" o:button="t" fillcolor="white [3201]" strokecolor="#622423 [1605]" strokeweight="1pt">
            <v:fill color2="#e5b8b7 [1301]" o:detectmouseclick="t" focusposition="1" focussize="" focus="100%" type="gradient"/>
            <v:stroke dashstyle="dash"/>
            <v:shadow on="t" type="perspective" color="#622423 [1605]" opacity=".5" offset="1pt" offset2="-3pt"/>
            <v:textbox style="mso-next-textbox:#_x0000_s1569" inset="0,0,0,0">
              <w:txbxContent>
                <w:p w:rsidR="00F75A40" w:rsidRPr="00F75A40" w:rsidRDefault="00F75A40" w:rsidP="00960C09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F75A40">
                    <w:rPr>
                      <w:sz w:val="16"/>
                      <w:szCs w:val="16"/>
                    </w:rPr>
                    <w:t>NO PERMIT REQUIRED</w:t>
                  </w:r>
                </w:p>
              </w:txbxContent>
            </v:textbox>
          </v:rect>
        </w:pict>
      </w:r>
      <w:r>
        <w:rPr>
          <w:noProof/>
        </w:rPr>
        <w:pict>
          <v:rect id="_x0000_s1755" style="position:absolute;margin-left:121pt;margin-top:7.35pt;width:44pt;height:43.2pt;z-index:252266496;v-text-anchor:middle">
            <v:shadow on="t" color="#d99594 [1941]" opacity=".5" offset="-6pt,6pt"/>
            <v:textbox style="mso-next-textbox:#_x0000_s1755" inset=",0,,0">
              <w:txbxContent>
                <w:p w:rsidR="00F75A40" w:rsidRPr="00384D01" w:rsidRDefault="00F75A40" w:rsidP="00960C0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  <w:r>
        <w:rPr>
          <w:noProof/>
        </w:rPr>
        <w:pict>
          <v:rect id="_x0000_s1537" style="position:absolute;margin-left:0;margin-top:7.35pt;width:43.2pt;height:43.2pt;z-index:252089344;v-text-anchor:middle">
            <v:shadow on="t" color="#76923c [2406]" opacity=".5" offset="-6pt,6pt"/>
            <v:textbox style="mso-next-textbox:#_x0000_s1537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270A" w:rsidRPr="003104BD" w:rsidRDefault="00613EAB" w:rsidP="00A8270A">
      <w:r>
        <w:rPr>
          <w:noProof/>
        </w:rPr>
        <w:pict>
          <v:shape id="_x0000_s1756" type="#_x0000_t32" style="position:absolute;margin-left:341pt;margin-top:13.5pt;width:33pt;height:0;z-index:252267520" o:connectortype="straight">
            <v:stroke endarrow="block"/>
          </v:shape>
        </w:pict>
      </w:r>
      <w:r>
        <w:rPr>
          <w:noProof/>
        </w:rPr>
        <w:pict>
          <v:shape id="_x0000_s1531" type="#_x0000_t32" style="position:absolute;margin-left:165pt;margin-top:13.5pt;width:33pt;height:0;z-index:252085248" o:connectortype="straight">
            <v:stroke endarrow="block"/>
          </v:shape>
        </w:pict>
      </w:r>
    </w:p>
    <w:p w:rsidR="00A8270A" w:rsidRPr="003104BD" w:rsidRDefault="00A8270A" w:rsidP="00A8270A"/>
    <w:p w:rsidR="00A8270A" w:rsidRPr="003104BD" w:rsidRDefault="00613EAB" w:rsidP="00A8270A">
      <w:r>
        <w:rPr>
          <w:noProof/>
        </w:rPr>
        <w:pict>
          <v:shape id="_x0000_s1684" type="#_x0000_t32" style="position:absolute;margin-left:396pt;margin-top:4.2pt;width:.05pt;height:28.8pt;z-index:252214272" o:connectortype="straight">
            <v:stroke endarrow="block"/>
          </v:shape>
        </w:pict>
      </w:r>
      <w:r>
        <w:rPr>
          <w:noProof/>
        </w:rPr>
        <w:pict>
          <v:shape id="_x0000_s1539" type="#_x0000_t32" style="position:absolute;margin-left:22pt;margin-top:4.2pt;width:0;height:28.8pt;z-index:252091392" o:connectortype="straight">
            <v:stroke endarrow="block"/>
          </v:shape>
        </w:pict>
      </w:r>
      <w:r>
        <w:rPr>
          <w:noProof/>
        </w:rPr>
        <w:pict>
          <v:shape id="_x0000_s1576" type="#_x0000_t32" style="position:absolute;margin-left:275pt;margin-top:3.7pt;width:.05pt;height:28.8pt;z-index:252125184" o:connectortype="straight">
            <v:stroke endarrow="block"/>
          </v:shape>
        </w:pict>
      </w:r>
    </w:p>
    <w:p w:rsidR="00A8270A" w:rsidRPr="003104BD" w:rsidRDefault="00613EAB" w:rsidP="00A8270A">
      <w:r>
        <w:rPr>
          <w:noProof/>
        </w:rPr>
        <w:pict>
          <v:shape id="_x0000_s1706" type="#_x0000_t32" style="position:absolute;margin-left:429pt;margin-top:9pt;width:49.5pt;height:0;z-index:252233728;v-text-anchor:middle" o:connectortype="straight" strokecolor="#31849b [2408]">
            <v:stroke dashstyle="dash"/>
            <v:shadow type="perspective" color="#205867 [1608]" opacity=".5" offset="1pt" offset2="-3pt"/>
          </v:shape>
        </w:pict>
      </w:r>
      <w:r>
        <w:rPr>
          <w:noProof/>
        </w:rPr>
        <w:pict>
          <v:shape id="_x0000_s1675" type="#_x0000_t32" style="position:absolute;margin-left:478.5pt;margin-top:9pt;width:.05pt;height:354.15pt;z-index:252205056;v-text-anchor:middle" o:connectortype="straight" strokecolor="#31849b [2408]">
            <v:stroke dashstyle="dash"/>
            <v:shadow type="perspective" color="#205867 [1608]" opacity=".5" offset="1pt" offset2="-3pt"/>
          </v:shape>
        </w:pict>
      </w:r>
    </w:p>
    <w:p w:rsidR="00A8270A" w:rsidRPr="003104BD" w:rsidRDefault="00613EAB" w:rsidP="00A8270A">
      <w:r>
        <w:rPr>
          <w:noProof/>
        </w:rPr>
        <w:pict>
          <v:rect id="_x0000_s1212" href="DOCS/ZONED OR UNZONED COMMERCIAL OR INDUSTRIAL AREAS.doc" style="position:absolute;margin-left:335.5pt;margin-top:2.1pt;width:132pt;height:42.7pt;z-index:251821056;v-text-anchor:middle" o:button="t" fillcolor="white [3201]" strokecolor="black [3213]" strokeweight="1pt">
            <v:fill color2="#b6dde8 [1304]" o:detectmouseclick="t" focusposition="1" focussize="" focus="100%" type="gradient"/>
            <v:stroke dashstyle="dash"/>
            <v:shadow type="perspective" color="#205867 [1608]" opacity=".5" offset="1pt" offset2="-3pt"/>
            <v:textbox style="mso-next-textbox:#_x0000_s1212" inset="0,0,0,0">
              <w:txbxContent>
                <w:p w:rsidR="00F75A40" w:rsidRPr="00105B14" w:rsidRDefault="00F75A40" w:rsidP="00123934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5B14">
                    <w:rPr>
                      <w:b/>
                      <w:sz w:val="24"/>
                      <w:szCs w:val="24"/>
                    </w:rPr>
                    <w:t>UNZONED C/I WITH QUALIFYING BUSINESS</w:t>
                  </w:r>
                </w:p>
              </w:txbxContent>
            </v:textbox>
          </v:rect>
        </w:pict>
      </w:r>
      <w:r>
        <w:rPr>
          <w:noProof/>
        </w:rPr>
        <w:pict>
          <v:rect id="_x0000_s1543" style="position:absolute;margin-left:0;margin-top:2.1pt;width:165pt;height:57.15pt;z-index:252095488;v-text-anchor:middle" fillcolor="#c2d69b [1942]" strokecolor="black [3213]" strokeweight=".5pt">
            <v:fill color2="#eaf1dd [662]" angle="-45" focusposition="1" focussize="" focus="-50%" type="gradient"/>
            <v:shadow type="perspective" color="#4e6128 [1606]" opacity=".5" offset="1pt" offset2="-3pt"/>
            <v:textbox style="mso-next-textbox:#_x0000_s1543" inset="0,0,0,0">
              <w:txbxContent>
                <w:p w:rsidR="00F75A40" w:rsidRPr="005321AE" w:rsidRDefault="00F75A40" w:rsidP="005321AE">
                  <w:pPr>
                    <w:pStyle w:val="NoSpacing"/>
                    <w:jc w:val="center"/>
                  </w:pPr>
                  <w:r w:rsidRPr="005321AE">
                    <w:t>PRECAUTIONARY</w:t>
                  </w:r>
                  <w:r>
                    <w:t xml:space="preserve">; </w:t>
                  </w:r>
                  <w:r w:rsidRPr="005321AE">
                    <w:t>FOR SALE OR LEASE</w:t>
                  </w:r>
                  <w:r>
                    <w:t xml:space="preserve">; </w:t>
                  </w:r>
                  <w:r w:rsidRPr="005321AE">
                    <w:t>OFFICIAL</w:t>
                  </w:r>
                  <w:r>
                    <w:t>/</w:t>
                  </w:r>
                  <w:r w:rsidRPr="005321AE">
                    <w:t xml:space="preserve"> DIRECTIONAL</w:t>
                  </w:r>
                  <w:r>
                    <w:t>;</w:t>
                  </w:r>
                </w:p>
                <w:p w:rsidR="00F75A40" w:rsidRPr="005321AE" w:rsidRDefault="00F75A40" w:rsidP="005321AE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5321AE">
                    <w:t>PROFESSIONAL SPORTS FACILITY</w:t>
                  </w:r>
                </w:p>
              </w:txbxContent>
            </v:textbox>
          </v:rect>
        </w:pict>
      </w:r>
      <w:r>
        <w:rPr>
          <w:noProof/>
        </w:rPr>
        <w:pict>
          <v:rect id="_x0000_s1575" style="position:absolute;margin-left:253pt;margin-top:1.65pt;width:43.2pt;height:43.2pt;z-index:252124160;v-text-anchor:middle">
            <v:shadow on="t" color="#76923c [2406]" opacity=".5" offset="-6pt,6pt"/>
            <v:textbox style="mso-next-textbox:#_x0000_s1575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270A" w:rsidRPr="003104BD" w:rsidRDefault="00A8270A" w:rsidP="00A8270A"/>
    <w:p w:rsidR="00A8270A" w:rsidRPr="003104BD" w:rsidRDefault="00613EAB" w:rsidP="00A8270A">
      <w:r>
        <w:rPr>
          <w:noProof/>
        </w:rPr>
        <w:pict>
          <v:shape id="_x0000_s1594" type="#_x0000_t32" style="position:absolute;margin-left:445.5pt;margin-top:14.45pt;width:.05pt;height:28.8pt;z-index:252141568" o:connectortype="straight">
            <v:stroke endarrow="block"/>
          </v:shape>
        </w:pict>
      </w:r>
      <w:r>
        <w:rPr>
          <w:noProof/>
        </w:rPr>
        <w:pict>
          <v:shape id="_x0000_s1582" type="#_x0000_t32" style="position:absolute;margin-left:374pt;margin-top:14.45pt;width:.05pt;height:28.8pt;z-index:252131328" o:connectortype="straight">
            <v:stroke endarrow="block"/>
          </v:shape>
        </w:pict>
      </w:r>
      <w:r>
        <w:rPr>
          <w:noProof/>
        </w:rPr>
        <w:pict>
          <v:shape id="_x0000_s1605" type="#_x0000_t32" style="position:absolute;margin-left:275pt;margin-top:13.95pt;width:0;height:28.8pt;z-index:252148736" o:connectortype="straight">
            <v:stroke endarrow="block"/>
          </v:shape>
        </w:pict>
      </w:r>
    </w:p>
    <w:p w:rsidR="00A8270A" w:rsidRPr="003104BD" w:rsidRDefault="00613EAB" w:rsidP="00A8270A">
      <w:r>
        <w:rPr>
          <w:noProof/>
        </w:rPr>
        <w:pict>
          <v:shape id="_x0000_s1521" type="#_x0000_t32" style="position:absolute;margin-left:143pt;margin-top:13.4pt;width:0;height:28.8pt;z-index:252077056" o:connectortype="straight">
            <v:stroke endarrow="block"/>
          </v:shape>
        </w:pict>
      </w:r>
      <w:r>
        <w:rPr>
          <w:noProof/>
        </w:rPr>
        <w:pict>
          <v:shape id="_x0000_s1558" type="#_x0000_t32" style="position:absolute;margin-left:22pt;margin-top:12.9pt;width:0;height:28.8pt;z-index:252106752" o:connectortype="straight">
            <v:stroke endarrow="block"/>
          </v:shape>
        </w:pict>
      </w:r>
      <w:r>
        <w:rPr>
          <w:noProof/>
        </w:rPr>
        <w:pict>
          <v:rect id="_x0000_s1520" style="position:absolute;margin-left:0;margin-top:41.7pt;width:43.2pt;height:43.2pt;z-index:252076032;v-text-anchor:middle">
            <v:shadow on="t" color="#76923c [2406]" opacity=".5" offset="-6pt,6pt"/>
            <v:textbox style="mso-next-textbox:#_x0000_s1520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A8270A" w:rsidRPr="003104BD" w:rsidRDefault="00613EAB" w:rsidP="00A8270A">
      <w:r>
        <w:rPr>
          <w:noProof/>
        </w:rPr>
        <w:pict>
          <v:rect id="_x0000_s1581" style="position:absolute;margin-left:352pt;margin-top:12.35pt;width:44pt;height:43.2pt;z-index:252130304;v-text-anchor:middle">
            <v:shadow on="t" color="#76923c [2406]" opacity=".5" offset="-6pt,6pt"/>
            <v:textbox style="mso-next-textbox:#_x0000_s1581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group id="_x0000_s1602" style="position:absolute;margin-left:423.5pt;margin-top:12.35pt;width:43.2pt;height:43.2pt;z-index:-251168768" coordorigin="12490,15984" coordsize="880,864">
            <v:rect id="_x0000_s1603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603" inset=",0,,0">
                <w:txbxContent>
                  <w:p w:rsidR="00F75A40" w:rsidRPr="00384D01" w:rsidRDefault="00F75A40" w:rsidP="005258C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type id="_x0000_t57" coordsize="21600,21600" o:spt="57" adj="2700" path="m,10800qy10800,,21600,10800,10800,21600,,10800xar@0@0@16@16@12@14@15@13xar@0@0@16@16@13@15@14@12xe">
              <v:stroke joinstyle="miter"/>
              <v:formulas>
                <v:f eqn="val #0"/>
                <v:f eqn="prod @0 2 1"/>
                <v:f eqn="sum 21600 0 @1"/>
                <v:f eqn="prod @2 @2 1"/>
                <v:f eqn="prod @0 @0 1"/>
                <v:f eqn="sum @3 0 @4"/>
                <v:f eqn="prod @5 1 8"/>
                <v:f eqn="sqrt @6"/>
                <v:f eqn="prod @4 1 8"/>
                <v:f eqn="sqrt @8"/>
                <v:f eqn="sum @7 @9 0"/>
                <v:f eqn="sum @7 0 @9"/>
                <v:f eqn="sum @10 10800 0"/>
                <v:f eqn="sum 10800 0 @10"/>
                <v:f eqn="sum @11 10800 0"/>
                <v:f eqn="sum 10800 0 @11"/>
                <v:f eqn="sum 21600 0 @0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7200"/>
              </v:handles>
            </v:shapetype>
            <v:shape id="_x0000_s1604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604">
                <w:txbxContent>
                  <w:p w:rsidR="00F75A40" w:rsidRPr="00190B6D" w:rsidRDefault="00F75A40" w:rsidP="005258C9"/>
                </w:txbxContent>
              </v:textbox>
            </v:shape>
          </v:group>
        </w:pict>
      </w:r>
      <w:r>
        <w:rPr>
          <w:noProof/>
        </w:rPr>
        <w:pict>
          <v:shape id="_x0000_s1676" type="#_x0000_t32" style="position:absolute;margin-left:176pt;margin-top:5.15pt;width:.05pt;height:280.8pt;z-index:252206080;v-text-anchor:middle" o:connectortype="straight" strokecolor="#31849b [2408]">
            <v:stroke dashstyle="dash"/>
            <v:shadow type="perspective" color="#205867 [1608]" opacity=".5" offset="1pt" offset2="-3pt"/>
          </v:shape>
        </w:pict>
      </w:r>
      <w:r>
        <w:rPr>
          <w:noProof/>
        </w:rPr>
        <w:pict>
          <v:rect id="_x0000_s1198" href="DOCS/COMMERCIAL OR INDUSTRIAL ZONE.doc" style="position:absolute;margin-left:187pt;margin-top:12.35pt;width:125.8pt;height:42.7pt;z-index:251807744;v-text-anchor:middle" o:button="t" fillcolor="white [3201]" strokecolor="black [3213]" strokeweight="1pt">
            <v:fill color2="#b6dde8 [1304]" o:detectmouseclick="t" focusposition="1" focussize="" focus="100%" type="gradient"/>
            <v:stroke dashstyle="dash"/>
            <v:shadow type="perspective" color="#205867 [1608]" opacity=".5" offset="1pt" offset2="-3pt"/>
            <v:textbox style="mso-next-textbox:#_x0000_s1198" inset="0,0,0,0">
              <w:txbxContent>
                <w:p w:rsidR="00F75A40" w:rsidRPr="00105B14" w:rsidRDefault="00F75A40" w:rsidP="00105B14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5B14">
                    <w:rPr>
                      <w:b/>
                      <w:sz w:val="24"/>
                      <w:szCs w:val="24"/>
                    </w:rPr>
                    <w:t xml:space="preserve">COMMERCIAL/ </w:t>
                  </w:r>
                </w:p>
                <w:p w:rsidR="00F75A40" w:rsidRPr="00105B14" w:rsidRDefault="00F75A40" w:rsidP="00105B14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05B14">
                    <w:rPr>
                      <w:b/>
                      <w:sz w:val="24"/>
                      <w:szCs w:val="24"/>
                    </w:rPr>
                    <w:t xml:space="preserve">INDUSTRIAL ZONING </w:t>
                  </w:r>
                </w:p>
              </w:txbxContent>
            </v:textbox>
          </v:rect>
        </w:pict>
      </w:r>
    </w:p>
    <w:p w:rsidR="00A8270A" w:rsidRPr="00A8270A" w:rsidRDefault="00613EAB" w:rsidP="00A8270A">
      <w:r>
        <w:rPr>
          <w:noProof/>
        </w:rPr>
        <w:pict>
          <v:rect id="_x0000_s1540" style="position:absolute;margin-left:121pt;margin-top:11.3pt;width:44pt;height:43.2pt;z-index:252092416;v-text-anchor:middle">
            <v:shadow on="t" color="#d99594 [1941]" opacity=".5" offset="-6pt,6pt"/>
            <v:textbox style="mso-next-textbox:#_x0000_s1540" inset=",0,,0">
              <w:txbxContent>
                <w:p w:rsidR="00F75A40" w:rsidRPr="00384D01" w:rsidRDefault="00F75A40" w:rsidP="005258C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</w:p>
    <w:p w:rsidR="00A8270A" w:rsidRPr="00A8270A" w:rsidRDefault="00A8270A" w:rsidP="00A8270A"/>
    <w:p w:rsidR="00B729F5" w:rsidRDefault="00613EAB" w:rsidP="00A8270A">
      <w:pPr>
        <w:jc w:val="right"/>
      </w:pPr>
      <w:r>
        <w:rPr>
          <w:noProof/>
        </w:rPr>
        <w:pict>
          <v:shape id="_x0000_s1687" type="#_x0000_t32" style="position:absolute;left:0;text-align:left;margin-left:374pt;margin-top:9.25pt;width:.05pt;height:28.8pt;z-index:252217344" o:connectortype="straight">
            <v:stroke endarrow="block"/>
          </v:shape>
        </w:pict>
      </w:r>
      <w:r>
        <w:rPr>
          <w:noProof/>
        </w:rPr>
        <w:pict>
          <v:shape id="_x0000_s1650" type="#_x0000_t32" style="position:absolute;left:0;text-align:left;margin-left:275pt;margin-top:9.25pt;width:0;height:28.8pt;z-index:252184576" o:connectortype="straight">
            <v:stroke endarrow="block"/>
          </v:shape>
        </w:pict>
      </w:r>
      <w:r>
        <w:rPr>
          <w:noProof/>
        </w:rPr>
        <w:pict>
          <v:shape id="_x0000_s1587" type="#_x0000_t32" style="position:absolute;left:0;text-align:left;margin-left:209pt;margin-top:9.25pt;width:.05pt;height:172.8pt;z-index:252136448" o:connectortype="straight">
            <v:stroke endarrow="block"/>
          </v:shape>
        </w:pict>
      </w:r>
    </w:p>
    <w:p w:rsidR="00B729F5" w:rsidRPr="00B729F5" w:rsidRDefault="00613EAB" w:rsidP="00B729F5">
      <w:r>
        <w:rPr>
          <w:noProof/>
        </w:rPr>
        <w:pict>
          <v:shape id="_x0000_s1532" type="#_x0000_t32" style="position:absolute;margin-left:143pt;margin-top:8.2pt;width:0;height:28.8pt;z-index:252086272" o:connectortype="straight">
            <v:stroke endarrow="block"/>
          </v:shape>
        </w:pict>
      </w:r>
      <w:r>
        <w:rPr>
          <w:noProof/>
        </w:rPr>
        <w:pict>
          <v:shape id="_x0000_s1551" type="#_x0000_t32" style="position:absolute;margin-left:22pt;margin-top:7.7pt;width:.05pt;height:496.8pt;z-index:252101632" o:connectortype="straight">
            <v:stroke endarrow="block"/>
          </v:shape>
        </w:pict>
      </w:r>
    </w:p>
    <w:p w:rsidR="00B729F5" w:rsidRPr="00B729F5" w:rsidRDefault="00613EAB" w:rsidP="00B729F5">
      <w:r>
        <w:rPr>
          <w:noProof/>
        </w:rPr>
        <w:pict>
          <v:rect id="_x0000_s1422" style="position:absolute;margin-left:335.5pt;margin-top:7.15pt;width:132pt;height:42.7pt;z-index:251994112;v-text-anchor:middle" fillcolor="white [3201]" strokecolor="black [3213]" strokeweight=".5pt">
            <v:fill color2="#b6dde8 [1304]" focusposition="1" focussize="" focus="100%" type="gradient"/>
            <v:shadow type="perspective" color="#205867 [1608]" opacity=".5" offset="1pt" offset2="-3pt"/>
            <v:textbox style="mso-next-textbox:#_x0000_s1422" inset="0,0,0,0">
              <w:txbxContent>
                <w:p w:rsidR="00F75A40" w:rsidRPr="000128E2" w:rsidRDefault="00F75A40" w:rsidP="000128E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28E2">
                    <w:rPr>
                      <w:b/>
                      <w:sz w:val="24"/>
                      <w:szCs w:val="24"/>
                    </w:rPr>
                    <w:t>WITHIN 850 FT. OF BUSINESS ACTIVITY</w:t>
                  </w:r>
                  <w:r w:rsidRPr="000128E2">
                    <w:rPr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rect>
        </w:pict>
      </w:r>
    </w:p>
    <w:p w:rsidR="00B729F5" w:rsidRPr="00B729F5" w:rsidRDefault="00613EAB" w:rsidP="00B729F5">
      <w:r>
        <w:rPr>
          <w:noProof/>
        </w:rPr>
        <w:pict>
          <v:rect id="_x0000_s1560" href="DOCS\5516.05.doc" style="position:absolute;margin-left:33pt;margin-top:6.1pt;width:132pt;height:42.7pt;z-index:252108800;v-text-anchor:middle" o:button="t" fillcolor="white [3201]" strokecolor="black [3213]" strokeweight="1pt">
            <v:fill color2="#d6e3bc [1302]" o:detectmouseclick="t" focusposition="1" focussize="" focus="100%" type="gradient"/>
            <v:stroke dashstyle="dash"/>
            <v:shadow type="perspective" color="#4e6128 [1606]" opacity=".5" offset="1pt" offset2="-3pt"/>
            <v:textbox style="mso-next-textbox:#_x0000_s1560" inset=",0,,0">
              <w:txbxContent>
                <w:p w:rsidR="00F75A40" w:rsidRPr="00960C09" w:rsidRDefault="00F75A40" w:rsidP="00571981">
                  <w:pPr>
                    <w:pStyle w:val="NoSpacing"/>
                    <w:jc w:val="center"/>
                  </w:pPr>
                  <w:r w:rsidRPr="00960C09">
                    <w:t>LAWFULLY ERECTED BEFORE DESIGNATION</w:t>
                  </w:r>
                  <w:r w:rsidRPr="00960C09">
                    <w:rPr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</w:p>
    <w:p w:rsidR="00B729F5" w:rsidRPr="00B729F5" w:rsidRDefault="00B729F5" w:rsidP="00B729F5"/>
    <w:p w:rsidR="00B729F5" w:rsidRPr="00B729F5" w:rsidRDefault="00613EAB" w:rsidP="00B729F5">
      <w:r>
        <w:rPr>
          <w:noProof/>
        </w:rPr>
        <w:pict>
          <v:shape id="_x0000_s1661" type="#_x0000_t32" style="position:absolute;margin-left:374pt;margin-top:4pt;width:.05pt;height:28.8pt;z-index:252193792" o:connectortype="straight">
            <v:stroke endarrow="block"/>
          </v:shape>
        </w:pict>
      </w:r>
      <w:r>
        <w:rPr>
          <w:noProof/>
        </w:rPr>
        <w:pict>
          <v:shape id="_x0000_s1691" type="#_x0000_t32" style="position:absolute;margin-left:445.5pt;margin-top:4pt;width:0;height:28.8pt;z-index:252221440" o:connectortype="straight">
            <v:stroke endarrow="block"/>
          </v:shape>
        </w:pict>
      </w:r>
    </w:p>
    <w:p w:rsidR="00B729F5" w:rsidRPr="00B729F5" w:rsidRDefault="00613EAB" w:rsidP="00B729F5">
      <w:r>
        <w:rPr>
          <w:noProof/>
        </w:rPr>
        <w:pict>
          <v:shape id="_x0000_s1550" type="#_x0000_t32" style="position:absolute;margin-left:55pt;margin-top:3pt;width:0;height:29.3pt;z-index:252100608" o:connectortype="straight">
            <v:stroke endarrow="block"/>
          </v:shape>
        </w:pict>
      </w:r>
      <w:r>
        <w:rPr>
          <w:noProof/>
        </w:rPr>
        <w:pict>
          <v:shape id="_x0000_s1552" type="#_x0000_t32" style="position:absolute;margin-left:143pt;margin-top:3pt;width:0;height:28.8pt;z-index:252102656" o:connectortype="straight">
            <v:stroke endarrow="block"/>
          </v:shape>
        </w:pict>
      </w:r>
    </w:p>
    <w:p w:rsidR="00B729F5" w:rsidRPr="00B729F5" w:rsidRDefault="00613EAB" w:rsidP="00B729F5">
      <w:r>
        <w:rPr>
          <w:noProof/>
        </w:rPr>
        <w:pict>
          <v:rect id="_x0000_s1607" style="position:absolute;margin-left:352pt;margin-top:1.95pt;width:44pt;height:43.2pt;z-index:252150784;v-text-anchor:middle">
            <v:shadow on="t" color="#76923c [2406]" opacity=".5" offset="-6pt,6pt"/>
            <v:textbox style="mso-next-textbox:#_x0000_s1607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group id="_x0000_s1647" style="position:absolute;margin-left:423.5pt;margin-top:1.95pt;width:43.2pt;height:43.2pt;z-index:-251132928" coordorigin="12490,15984" coordsize="880,864">
            <v:rect id="_x0000_s1648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648" inset=",0,,0">
                <w:txbxContent>
                  <w:p w:rsidR="00F75A40" w:rsidRPr="00384D01" w:rsidRDefault="00F75A40" w:rsidP="005258C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649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649">
                <w:txbxContent>
                  <w:p w:rsidR="00F75A40" w:rsidRPr="00190B6D" w:rsidRDefault="00F75A40" w:rsidP="005258C9"/>
                </w:txbxContent>
              </v:textbox>
            </v:shape>
          </v:group>
        </w:pict>
      </w:r>
      <w:r>
        <w:rPr>
          <w:noProof/>
        </w:rPr>
        <w:pict>
          <v:group id="_x0000_s1740" style="position:absolute;margin-left:253pt;margin-top:-70.05pt;width:43.2pt;height:43.2pt;z-index:-251060224" coordorigin="12490,15984" coordsize="880,864">
            <v:rect id="_x0000_s1741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741" inset=",0,,0">
                <w:txbxContent>
                  <w:p w:rsidR="00F75A40" w:rsidRPr="00384D01" w:rsidRDefault="00F75A40" w:rsidP="005258C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742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742">
                <w:txbxContent>
                  <w:p w:rsidR="00F75A40" w:rsidRPr="00190B6D" w:rsidRDefault="00F75A40" w:rsidP="005258C9"/>
                </w:txbxContent>
              </v:textbox>
            </v:shape>
          </v:group>
        </w:pict>
      </w:r>
    </w:p>
    <w:p w:rsidR="00B729F5" w:rsidRDefault="00613EAB" w:rsidP="00B729F5">
      <w:r>
        <w:rPr>
          <w:noProof/>
        </w:rPr>
        <w:pict>
          <v:rect id="_x0000_s1573" style="position:absolute;margin-left:33pt;margin-top:.9pt;width:44pt;height:43.2pt;z-index:252122112;v-text-anchor:middle">
            <v:shadow on="t" color="#d99594 [1941]" opacity=".5" offset="-6pt,6pt"/>
            <v:textbox style="mso-next-textbox:#_x0000_s1573" inset=",0,,0">
              <w:txbxContent>
                <w:p w:rsidR="00F75A40" w:rsidRPr="00384D01" w:rsidRDefault="00F75A40" w:rsidP="005258C9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NO</w:t>
                  </w:r>
                </w:p>
              </w:txbxContent>
            </v:textbox>
          </v:rect>
        </w:pict>
      </w:r>
    </w:p>
    <w:p w:rsidR="007D233F" w:rsidRPr="00B729F5" w:rsidRDefault="00DB7066" w:rsidP="000147AE">
      <w:pPr>
        <w:tabs>
          <w:tab w:val="left" w:pos="1565"/>
          <w:tab w:val="left" w:pos="10719"/>
        </w:tabs>
        <w:rPr>
          <w:sz w:val="48"/>
          <w:szCs w:val="48"/>
        </w:rPr>
      </w:pPr>
      <w:r>
        <w:rPr>
          <w:noProof/>
        </w:rPr>
        <w:pict>
          <v:group id="_x0000_s1770" style="position:absolute;margin-left:263.6pt;margin-top:323.7pt;width:144.15pt;height:50.05pt;z-index:-251037696" coordorigin="6352,16701" coordsize="2883,1001">
            <v:rect id="_x0000_s1545" style="position:absolute;left:6352;top:16701;width:2883;height:1001;v-text-anchor:middle" o:regroupid="3" fillcolor="#d99594 [1941]" strokecolor="#943634 [2405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545" inset=",0,,0">
                <w:txbxContent>
                  <w:p w:rsidR="00E670B5" w:rsidRDefault="00F75A40" w:rsidP="00571981">
                    <w:pPr>
                      <w:spacing w:line="240" w:lineRule="auto"/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</w:pPr>
                    <w:r w:rsidRPr="001F4ABD"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  <w:t xml:space="preserve">MAY NOT BE </w:t>
                    </w:r>
                  </w:p>
                  <w:p w:rsidR="00E670B5" w:rsidRDefault="00F75A40" w:rsidP="00571981">
                    <w:pPr>
                      <w:spacing w:line="240" w:lineRule="auto"/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</w:pPr>
                    <w:r w:rsidRPr="001F4ABD"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  <w:t xml:space="preserve">ERECTED AND </w:t>
                    </w:r>
                  </w:p>
                  <w:p w:rsidR="00F75A40" w:rsidRPr="001F4ABD" w:rsidRDefault="00F75A40" w:rsidP="00571981">
                    <w:pPr>
                      <w:spacing w:line="240" w:lineRule="auto"/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</w:pPr>
                    <w:r w:rsidRPr="001F4ABD">
                      <w:rPr>
                        <w:b/>
                        <w:i/>
                        <w:shadow/>
                        <w:color w:val="FF0000"/>
                        <w:sz w:val="24"/>
                        <w:szCs w:val="24"/>
                      </w:rPr>
                      <w:t>MAINTAINED</w:t>
                    </w:r>
                  </w:p>
                </w:txbxContent>
              </v:textbox>
            </v:rect>
            <v:group id="_x0000_s1766" style="position:absolute;left:8238;top:16769;width:880;height:864" coordorigin="12490,15984" coordsize="880,864">
              <v:rect id="_x0000_s1767" style="position:absolute;left:12490;top:15984;width:880;height:864;v-text-anchor:middle" wrapcoords="-732 -372 -2929 2979 -2929 24207 19037 24207 20502 23462 21966 20483 21966 -372 -732 -372">
                <v:shadow on="t" color="#d99594 [1941]" opacity=".5" offset="-6pt,6pt"/>
                <v:textbox style="mso-next-textbox:#_x0000_s1767" inset=",0,,0">
                  <w:txbxContent>
                    <w:p w:rsidR="00E670B5" w:rsidRPr="00384D01" w:rsidRDefault="00E670B5" w:rsidP="005258C9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84D01">
                        <w:rPr>
                          <w:b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rect>
              <v:shape id="_x0000_s1768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  <v:fill opacity="26214f"/>
                <v:shadow on="t" type="perspective" color="#622423 [1605]" opacity=".5" offset="1pt" offset2="-1pt"/>
                <v:textbox style="mso-next-textbox:#_x0000_s1768">
                  <w:txbxContent>
                    <w:p w:rsidR="00E670B5" w:rsidRPr="00190B6D" w:rsidRDefault="00E670B5" w:rsidP="005258C9"/>
                  </w:txbxContent>
                </v:textbox>
              </v:shape>
            </v:group>
          </v:group>
        </w:pict>
      </w:r>
      <w:r w:rsidR="00613EAB" w:rsidRPr="00613EAB">
        <w:rPr>
          <w:noProof/>
        </w:rPr>
        <w:pict>
          <v:shape id="_x0000_s1724" type="#_x0000_t32" style="position:absolute;margin-left:352pt;margin-top:244.15pt;width:0;height:28.8pt;flip:y;z-index:252248064" o:connectortype="straight">
            <v:stroke endarrow="block"/>
          </v:shape>
        </w:pict>
      </w:r>
      <w:r w:rsidR="00613EAB" w:rsidRPr="00613EAB">
        <w:rPr>
          <w:noProof/>
        </w:rPr>
        <w:pict>
          <v:group id="_x0000_s1720" style="position:absolute;margin-left:330pt;margin-top:201.45pt;width:43.2pt;height:43.2pt;z-index:-251070464" coordorigin="12490,15984" coordsize="880,864">
            <v:rect id="_x0000_s1721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721" inset=",0,,0">
                <w:txbxContent>
                  <w:p w:rsidR="00F75A40" w:rsidRPr="00384D01" w:rsidRDefault="00F75A40" w:rsidP="005258C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722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722">
                <w:txbxContent>
                  <w:p w:rsidR="00F75A40" w:rsidRPr="00190B6D" w:rsidRDefault="00F75A40" w:rsidP="005258C9"/>
                </w:txbxContent>
              </v:textbox>
            </v:shape>
          </v:group>
        </w:pict>
      </w:r>
      <w:r w:rsidR="00613EAB" w:rsidRPr="00613EAB">
        <w:rPr>
          <w:noProof/>
        </w:rPr>
        <w:pict>
          <v:shape id="_x0000_s1764" type="#_x0000_t32" style="position:absolute;margin-left:231pt;margin-top:304.95pt;width:0;height:25.6pt;flip:y;z-index:252274688;v-text-anchor:middle" o:connectortype="straight" strokecolor="black [3213]" strokeweight="1pt">
            <v:shadow type="perspective" color="#205867 [1608]" opacity=".5" offset="1pt" offset2="-3pt"/>
          </v:shape>
        </w:pict>
      </w:r>
      <w:r w:rsidR="00613EAB" w:rsidRPr="00613EAB">
        <w:rPr>
          <w:noProof/>
        </w:rPr>
        <w:pict>
          <v:shape id="_x0000_s1751" type="#_x0000_t32" style="position:absolute;margin-left:231pt;margin-top:304.95pt;width:33pt;height:.05pt;z-index:252263424" o:connectortype="straight">
            <v:stroke endarrow="block"/>
          </v:shape>
        </w:pict>
      </w:r>
      <w:r w:rsidR="00613EAB" w:rsidRPr="00613EAB">
        <w:rPr>
          <w:noProof/>
        </w:rPr>
        <w:pict>
          <v:shape id="_x0000_s1752" type="#_x0000_t32" style="position:absolute;margin-left:385pt;margin-top:295.05pt;width:38.5pt;height:0;z-index:252264448" o:connectortype="straight">
            <v:stroke endarrow="block"/>
          </v:shape>
        </w:pict>
      </w:r>
      <w:r w:rsidR="00613EAB" w:rsidRPr="00613EAB">
        <w:rPr>
          <w:noProof/>
        </w:rPr>
        <w:pict>
          <v:shape id="_x0000_s1763" type="#_x0000_t32" style="position:absolute;margin-left:55pt;margin-top:330.55pt;width:176pt;height:0;z-index:252273664;v-text-anchor:middle" o:connectortype="straight" strokecolor="black [3213]" strokeweight="1pt">
            <v:shadow type="perspective" color="#205867 [1608]" opacity=".5" offset="1pt" offset2="-3pt"/>
          </v:shape>
        </w:pict>
      </w:r>
      <w:r w:rsidR="00613EAB" w:rsidRPr="00613EAB">
        <w:rPr>
          <w:noProof/>
        </w:rPr>
        <w:pict>
          <v:shape id="_x0000_s1762" type="#_x0000_t32" style="position:absolute;margin-left:55pt;margin-top:172.65pt;width:0;height:157.9pt;z-index:252272640;v-text-anchor:middle" o:connectortype="straight" strokecolor="black [3213]" strokeweight="1pt">
            <v:shadow type="perspective" color="#205867 [1608]" opacity=".5" offset="1pt" offset2="-3pt"/>
          </v:shape>
        </w:pict>
      </w:r>
      <w:r w:rsidR="00613EAB" w:rsidRPr="00613EAB">
        <w:rPr>
          <w:noProof/>
        </w:rPr>
        <w:pict>
          <v:shape id="_x0000_s1698" type="#_x0000_t32" style="position:absolute;margin-left:297pt;margin-top:64.15pt;width:38.5pt;height:0;flip:x;z-index:252225536" o:connectortype="straight">
            <v:stroke endarrow="block"/>
          </v:shape>
        </w:pict>
      </w:r>
      <w:r w:rsidR="00613EAB" w:rsidRPr="00613EAB">
        <w:rPr>
          <w:noProof/>
        </w:rPr>
        <w:pict>
          <v:rect id="_x0000_s1633" href="DOCS/UNZONED COMMERCIAL OR INDUSTRIAL.doc" style="position:absolute;margin-left:335.5pt;margin-top:42.55pt;width:132pt;height:43.2pt;z-index:252174336;v-text-anchor:middle" o:button="t" fillcolor="white [3201]" strokecolor="black [3213]" strokeweight="1pt">
            <v:fill color2="#b6dde8 [1304]" o:detectmouseclick="t" focusposition="1" focussize="" focus="100%" type="gradient"/>
            <v:stroke dashstyle="dash"/>
            <v:shadow on="t" type="perspective" color="#205867 [1608]" opacity=".5" offset="1pt" offset2="-3pt"/>
            <v:textbox style="mso-next-textbox:#_x0000_s1633" inset="0,0,0,0">
              <w:txbxContent>
                <w:p w:rsidR="00F75A40" w:rsidRPr="00CA726E" w:rsidRDefault="00F75A40" w:rsidP="00CA726E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0E05">
                    <w:rPr>
                      <w:b/>
                      <w:sz w:val="28"/>
                      <w:szCs w:val="28"/>
                    </w:rPr>
                    <w:t>APPROVED USE MIX</w:t>
                  </w:r>
                  <w:r w:rsidRPr="00D80E05">
                    <w:rPr>
                      <w:b/>
                      <w:sz w:val="28"/>
                      <w:szCs w:val="28"/>
                      <w:vertAlign w:val="superscript"/>
                    </w:rPr>
                    <w:t>3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rect id="_x0000_s1177" style="position:absolute;margin-left:264pt;margin-top:272.95pt;width:121pt;height:43.2pt;z-index:251788288;v-text-anchor:middle" fillcolor="white [3201]" strokecolor="black [3213]" strokeweight=".5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77" inset="0,0,0,0">
              <w:txbxContent>
                <w:p w:rsidR="00F75A40" w:rsidRPr="000A6F7F" w:rsidRDefault="00F75A40" w:rsidP="000A6F7F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6F7F">
                    <w:rPr>
                      <w:b/>
                      <w:sz w:val="28"/>
                      <w:szCs w:val="28"/>
                    </w:rPr>
                    <w:t>PERMIT ACQUIRED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shape id="_x0000_s1753" type="#_x0000_t32" style="position:absolute;margin-left:220pt;margin-top:294.55pt;width:44pt;height:0;z-index:252265472" o:connectortype="straight">
            <v:stroke endarrow="block"/>
          </v:shape>
        </w:pict>
      </w:r>
      <w:r w:rsidR="00613EAB" w:rsidRPr="00613EAB">
        <w:rPr>
          <w:noProof/>
        </w:rPr>
        <w:pict>
          <v:shape id="_x0000_s1717" type="#_x0000_t32" style="position:absolute;margin-left:198pt;margin-top:244.15pt;width:.05pt;height:28.8pt;z-index:252242944" o:connectortype="straight">
            <v:stroke endarrow="block"/>
          </v:shape>
        </w:pict>
      </w:r>
      <w:r w:rsidR="00613EAB" w:rsidRPr="00613EAB">
        <w:rPr>
          <w:noProof/>
        </w:rPr>
        <w:pict>
          <v:rect id="_x0000_s1716" style="position:absolute;margin-left:176pt;margin-top:272.95pt;width:44pt;height:43.2pt;z-index:252241920;v-text-anchor:middle">
            <v:shadow on="t" color="#76923c [2406]" opacity=".5" offset="-6pt,6pt"/>
            <v:textbox style="mso-next-textbox:#_x0000_s1716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shape id="_x0000_s1714" type="#_x0000_t32" style="position:absolute;margin-left:220pt;margin-top:222.55pt;width:33pt;height:.05pt;flip:x;z-index:252239872" o:connectortype="straight">
            <v:stroke endarrow="block"/>
          </v:shape>
        </w:pict>
      </w:r>
      <w:r w:rsidR="00613EAB" w:rsidRPr="00613EAB">
        <w:rPr>
          <w:noProof/>
        </w:rPr>
        <w:pict>
          <v:shape id="_x0000_s1667" type="#_x0000_t32" style="position:absolute;margin-left:275pt;margin-top:157.75pt;width:0;height:43.2pt;z-index:252197888" o:connectortype="straight">
            <v:stroke endarrow="block"/>
          </v:shape>
        </w:pict>
      </w:r>
      <w:r w:rsidR="00613EAB" w:rsidRPr="00613EAB">
        <w:rPr>
          <w:noProof/>
        </w:rPr>
        <w:pict>
          <v:rect id="_x0000_s1690" style="position:absolute;margin-left:253pt;margin-top:200.95pt;width:44pt;height:43.2pt;z-index:252220416;v-text-anchor:middle">
            <v:shadow on="t" color="#76923c [2406]" opacity=".5" offset="-6pt,6pt"/>
            <v:textbox style="mso-next-textbox:#_x0000_s1690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rect id="_x0000_s1662" href="DOCS/OAC 5501_2-2-02.doc" style="position:absolute;margin-left:88pt;margin-top:201.45pt;width:132pt;height:43.2pt;z-index:252194816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o:button="t" fillcolor="white [3201]" strokecolor="black [3213]" strokeweight="1pt">
            <v:fill color2="#b6dde8 [1304]" o:detectmouseclick="t" focusposition="1" focussize="" focus="100%" type="gradient"/>
            <v:stroke dashstyle="dash" linestyle="thinThin"/>
            <v:shadow on="t" type="perspective" color="#205867 [1608]" opacity=".5" offset="1pt" offset2="-3pt"/>
            <v:textbox style="mso-next-textbox:#_x0000_s1662" inset="0,0,0,0">
              <w:txbxContent>
                <w:p w:rsidR="00F75A40" w:rsidRPr="00901992" w:rsidRDefault="00F75A40" w:rsidP="00D80E05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01992">
                    <w:rPr>
                      <w:b/>
                      <w:sz w:val="28"/>
                      <w:szCs w:val="28"/>
                    </w:rPr>
                    <w:t xml:space="preserve">MEETS </w:t>
                  </w:r>
                  <w:r>
                    <w:rPr>
                      <w:b/>
                      <w:sz w:val="28"/>
                      <w:szCs w:val="28"/>
                    </w:rPr>
                    <w:t>GENERAL</w:t>
                  </w:r>
                  <w:r w:rsidRPr="0090199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PROVISIONS</w:t>
                  </w:r>
                  <w:r w:rsidRPr="0090199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shape id="_x0000_s1679" type="#_x0000_t32" style="position:absolute;margin-left:143pt;margin-top:28.65pt;width:0;height:107.5pt;z-index:252209152;v-text-anchor:middle" o:connectortype="straight" strokecolor="black [3213]">
            <v:shadow type="perspective" color="#205867 [1608]" opacity=".5" offset="1pt" offset2="-3pt"/>
          </v:shape>
        </w:pict>
      </w:r>
      <w:r w:rsidR="00613EAB" w:rsidRPr="00613EAB">
        <w:rPr>
          <w:noProof/>
        </w:rPr>
        <w:pict>
          <v:shape id="_x0000_s1695" type="#_x0000_t32" style="position:absolute;margin-left:209pt;margin-top:86.25pt;width:.05pt;height:28.3pt;z-index:252223488" o:connectortype="straight">
            <v:stroke endarrow="block"/>
          </v:shape>
        </w:pict>
      </w:r>
      <w:r w:rsidR="00613EAB" w:rsidRPr="00613EAB">
        <w:rPr>
          <w:noProof/>
        </w:rPr>
        <w:pict>
          <v:shape id="_x0000_s1760" type="#_x0000_t32" style="position:absolute;margin-left:275pt;margin-top:85.75pt;width:0;height:28.3pt;z-index:252271616" o:connectortype="straight">
            <v:stroke endarrow="block"/>
          </v:shape>
        </w:pict>
      </w:r>
      <w:r w:rsidR="00613EAB" w:rsidRPr="00613EAB">
        <w:rPr>
          <w:noProof/>
        </w:rPr>
        <w:pict>
          <v:rect id="_x0000_s1759" style="position:absolute;margin-left:253pt;margin-top:42.55pt;width:44pt;height:43.2pt;z-index:252270592;v-text-anchor:middle">
            <v:shadow on="t" color="#76923c [2406]" opacity=".5" offset="-6pt,6pt"/>
            <v:textbox style="mso-next-textbox:#_x0000_s1759">
              <w:txbxContent>
                <w:p w:rsidR="00E72C3B" w:rsidRPr="00460E09" w:rsidRDefault="00E72C3B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rect id="_x0000_s1507" href="DOCS/APPROVED SPACING REQUIREMENTSp.doc" style="position:absolute;margin-left:176pt;margin-top:114.55pt;width:154pt;height:43.2pt;z-index:252063744;v-text-anchor:middle" o:button="t" fillcolor="white [3201]" strokecolor="black [3213]" strokeweight="1pt">
            <v:fill color2="#b6dde8 [1304]" o:detectmouseclick="t" focusposition="1" focussize="" focus="100%" type="gradient"/>
            <v:stroke dashstyle="dash"/>
            <v:shadow on="t" type="perspective" color="#205867 [1608]" opacity=".5" offset="1pt" offset2="-3pt"/>
            <v:textbox style="mso-next-textbox:#_x0000_s1507" inset="0,0,0,0">
              <w:txbxContent>
                <w:p w:rsidR="00F75A40" w:rsidRPr="00D80E05" w:rsidRDefault="00F75A40" w:rsidP="00CA726E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80E05">
                    <w:rPr>
                      <w:b/>
                      <w:sz w:val="28"/>
                      <w:szCs w:val="28"/>
                    </w:rPr>
                    <w:t>APPROVED SPACING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group id="_x0000_s1710" style="position:absolute;margin-left:423.5pt;margin-top:114.55pt;width:43.2pt;height:43.2pt;z-index:-251078656" coordorigin="12490,15984" coordsize="880,864">
            <v:rect id="_x0000_s1711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711" inset=",0,,0">
                <w:txbxContent>
                  <w:p w:rsidR="00F75A40" w:rsidRPr="00384D01" w:rsidRDefault="00F75A40" w:rsidP="005258C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712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712">
                <w:txbxContent>
                  <w:p w:rsidR="00F75A40" w:rsidRPr="00190B6D" w:rsidRDefault="00F75A40" w:rsidP="005258C9"/>
                </w:txbxContent>
              </v:textbox>
            </v:shape>
          </v:group>
        </w:pict>
      </w:r>
      <w:r w:rsidR="00613EAB" w:rsidRPr="00613EAB">
        <w:rPr>
          <w:noProof/>
        </w:rPr>
        <w:pict>
          <v:shape id="_x0000_s1579" type="#_x0000_t32" style="position:absolute;margin-left:143pt;margin-top:136.65pt;width:33pt;height:0;z-index:252128256" o:connectortype="straight">
            <v:stroke endarrow="block"/>
          </v:shape>
        </w:pict>
      </w:r>
      <w:r w:rsidR="00613EAB" w:rsidRPr="00613EAB">
        <w:rPr>
          <w:noProof/>
        </w:rPr>
        <w:pict>
          <v:group id="_x0000_s1692" style="position:absolute;margin-left:352pt;margin-top:115.05pt;width:44pt;height:43.2pt;z-index:-251094016" coordorigin="12490,15984" coordsize="880,864">
            <v:rect id="_x0000_s1693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693" inset=",0,,0">
                <w:txbxContent>
                  <w:p w:rsidR="00F75A40" w:rsidRPr="00384D01" w:rsidRDefault="00F75A40" w:rsidP="005258C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694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694">
                <w:txbxContent>
                  <w:p w:rsidR="00F75A40" w:rsidRPr="00190B6D" w:rsidRDefault="00F75A40" w:rsidP="005258C9"/>
                </w:txbxContent>
              </v:textbox>
            </v:shape>
          </v:group>
        </w:pict>
      </w:r>
      <w:r w:rsidR="00613EAB" w:rsidRPr="00613EAB">
        <w:rPr>
          <w:noProof/>
        </w:rPr>
        <w:pict>
          <v:shape id="_x0000_s1646" type="#_x0000_t32" style="position:absolute;margin-left:330pt;margin-top:136.65pt;width:22pt;height:.5pt;z-index:252182528" o:connectortype="straight">
            <v:stroke endarrow="block"/>
          </v:shape>
        </w:pict>
      </w:r>
      <w:r w:rsidR="00613EAB" w:rsidRPr="00613EAB">
        <w:rPr>
          <w:noProof/>
        </w:rPr>
        <w:pict>
          <v:shape id="_x0000_s1689" type="#_x0000_t32" style="position:absolute;margin-left:374pt;margin-top:14.25pt;width:.05pt;height:28.8pt;z-index:252219392" o:connectortype="straight">
            <v:stroke endarrow="block"/>
          </v:shape>
        </w:pict>
      </w:r>
      <w:r w:rsidR="00613EAB" w:rsidRPr="00613EAB">
        <w:rPr>
          <w:noProof/>
        </w:rPr>
        <w:pict>
          <v:shape id="_x0000_s1758" type="#_x0000_t32" style="position:absolute;margin-left:445.5pt;margin-top:85.75pt;width:0;height:28.8pt;z-index:252269568" o:connectortype="straight">
            <v:stroke endarrow="block"/>
          </v:shape>
        </w:pict>
      </w:r>
      <w:r w:rsidR="00613EAB" w:rsidRPr="00613EAB">
        <w:rPr>
          <w:noProof/>
        </w:rPr>
        <w:pict>
          <v:rect id="_x0000_s1731" style="position:absolute;margin-left:407pt;margin-top:186.55pt;width:71.5pt;height:79.2pt;z-index:252253184;v-text-anchor:middle" fillcolor="#ffc000">
            <v:stroke dashstyle="dash"/>
            <v:shadow color="#d99594 [1941]" opacity=".5" offset="-6pt,6pt"/>
            <v:textbox style="mso-next-textbox:#_x0000_s1731" inset="0,0,0,0">
              <w:txbxContent>
                <w:p w:rsidR="00F75A40" w:rsidRPr="00407786" w:rsidRDefault="00F75A40" w:rsidP="000A6F7F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BOX WITH </w:t>
                  </w:r>
                  <w:r w:rsidRPr="00407786">
                    <w:rPr>
                      <w:b/>
                      <w:sz w:val="20"/>
                      <w:szCs w:val="20"/>
                    </w:rPr>
                    <w:t xml:space="preserve">DASHED OUTLINE: CLICK FOR ADDITIONAL INFORMATION 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rect id="_x0000_s1734" href="DOCS/5516.07.doc" style="position:absolute;margin-left:121pt;margin-top:35.85pt;width:44pt;height:13.9pt;z-index:252255232;v-text-anchor:middle" o:button="t" fillcolor="white [3212]" strokecolor="black [3213]" strokeweight=".5pt">
            <v:fill color2="#999 [1296]" o:detectmouseclick="t"/>
            <v:stroke dashstyle="dash"/>
            <v:shadow type="perspective" color="#7f7f7f [1601]" opacity=".5" offset="1pt" offset2="-3pt"/>
            <v:textbox style="mso-next-textbox:#_x0000_s1734" inset="0,0,0,0">
              <w:txbxContent>
                <w:p w:rsidR="00F75A40" w:rsidRPr="00CA4464" w:rsidRDefault="00F75A40" w:rsidP="00977BD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CA4464">
                    <w:rPr>
                      <w:sz w:val="20"/>
                      <w:szCs w:val="20"/>
                    </w:rPr>
                    <w:t>5516.0</w:t>
                  </w:r>
                  <w:r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shape id="_x0000_s1723" type="#_x0000_t32" style="position:absolute;margin-left:445.5pt;margin-top:316.15pt;width:0;height:64.8pt;z-index:252247040" o:connectortype="straight">
            <v:stroke endarrow="block"/>
          </v:shape>
        </w:pict>
      </w:r>
      <w:r w:rsidR="00613EAB" w:rsidRPr="00613EAB">
        <w:rPr>
          <w:noProof/>
        </w:rPr>
        <w:pict>
          <v:rect id="_x0000_s1719" style="position:absolute;margin-left:423.5pt;margin-top:272.95pt;width:44pt;height:43.2pt;z-index:252244992;v-text-anchor:middle">
            <v:shadow on="t" color="#76923c [2406]" opacity=".5" offset="-6pt,6pt"/>
            <v:textbox style="mso-next-textbox:#_x0000_s1719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group id="_x0000_s1652" style="position:absolute;margin-left:88pt;margin-top:273.45pt;width:44pt;height:43.2pt;z-index:-251129856" coordorigin="12490,15984" coordsize="880,864">
            <v:rect id="_x0000_s1653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653" inset=",0,,0">
                <w:txbxContent>
                  <w:p w:rsidR="00F75A40" w:rsidRPr="00384D01" w:rsidRDefault="00F75A40" w:rsidP="005258C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654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654">
                <w:txbxContent>
                  <w:p w:rsidR="00F75A40" w:rsidRPr="00190B6D" w:rsidRDefault="00F75A40" w:rsidP="005258C9"/>
                </w:txbxContent>
              </v:textbox>
            </v:shape>
          </v:group>
        </w:pict>
      </w:r>
      <w:r w:rsidR="00613EAB" w:rsidRPr="00613EAB">
        <w:rPr>
          <w:noProof/>
        </w:rPr>
        <w:pict>
          <v:shape id="_x0000_s1715" type="#_x0000_t32" style="position:absolute;margin-left:110pt;margin-top:244.65pt;width:.05pt;height:28.8pt;z-index:252240896" o:connectortype="straight">
            <v:stroke endarrow="block"/>
          </v:shape>
        </w:pict>
      </w:r>
      <w:r w:rsidR="00613EAB" w:rsidRPr="00613EAB">
        <w:rPr>
          <w:noProof/>
        </w:rPr>
        <w:pict>
          <v:group id="_x0000_s1634" style="position:absolute;margin-left:88pt;margin-top:129.45pt;width:43.2pt;height:43.2pt;z-index:-251141120" coordorigin="12490,15984" coordsize="880,864">
            <v:rect id="_x0000_s1635" style="position:absolute;left:12490;top:15984;width:880;height:864;v-text-anchor:middle" wrapcoords="-732 -372 -2929 2979 -2929 24207 19037 24207 20502 23462 21966 20483 21966 -372 -732 -372">
              <v:shadow on="t" color="#d99594 [1941]" opacity=".5" offset="-6pt,6pt"/>
              <v:textbox style="mso-next-textbox:#_x0000_s1635" inset=",0,,0">
                <w:txbxContent>
                  <w:p w:rsidR="00F75A40" w:rsidRPr="00384D01" w:rsidRDefault="00F75A40" w:rsidP="005258C9">
                    <w:pPr>
                      <w:pStyle w:val="NoSpacing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384D01">
                      <w:rPr>
                        <w:b/>
                        <w:sz w:val="36"/>
                        <w:szCs w:val="36"/>
                      </w:rPr>
                      <w:t>NO</w:t>
                    </w:r>
                  </w:p>
                </w:txbxContent>
              </v:textbox>
            </v:rect>
            <v:shape id="_x0000_s1636" type="#_x0000_t57" style="position:absolute;left:12490;top:15984;width:864;height:864;mso-position-horizontal-relative:margin;mso-position-vertical-relative:margin" wrapcoords="8193 1117 5586 1862 745 5959 -372 13034 2607 19738 8193 22345 9683 22345 12290 22345 13779 22345 19366 19738 22345 13779 21972 6331 16386 1862 14152 1117 8193 1117" fillcolor="red" stroked="f" strokecolor="red" strokeweight="3pt">
              <v:fill opacity="26214f"/>
              <v:shadow on="t" type="perspective" color="#622423 [1605]" opacity=".5" offset="1pt" offset2="-1pt"/>
              <v:textbox style="mso-next-textbox:#_x0000_s1636">
                <w:txbxContent>
                  <w:p w:rsidR="00F75A40" w:rsidRPr="00190B6D" w:rsidRDefault="00F75A40" w:rsidP="005258C9"/>
                </w:txbxContent>
              </v:textbox>
            </v:shape>
          </v:group>
        </w:pict>
      </w:r>
      <w:r w:rsidR="00613EAB" w:rsidRPr="00613EAB">
        <w:rPr>
          <w:noProof/>
        </w:rPr>
        <w:pict>
          <v:rect id="_x0000_s1549" style="position:absolute;margin-left:33pt;margin-top:129.45pt;width:44pt;height:43.2pt;z-index:252099584;v-text-anchor:middle">
            <v:shadow on="t" color="#76923c [2406]" opacity=".5" offset="-6pt,6pt"/>
            <v:textbox style="mso-next-textbox:#_x0000_s1549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shape id="_x0000_s1745" type="#_x0000_t32" style="position:absolute;margin-left:55pt;margin-top:28.65pt;width:.05pt;height:29.3pt;z-index:252258304" o:connectortype="straight">
            <v:stroke endarrow="block"/>
          </v:shape>
        </w:pict>
      </w:r>
      <w:r w:rsidR="00613EAB" w:rsidRPr="00613EAB">
        <w:rPr>
          <w:noProof/>
        </w:rPr>
        <w:pict>
          <v:shape id="_x0000_s1746" type="#_x0000_t32" style="position:absolute;margin-left:55pt;margin-top:100.65pt;width:.05pt;height:29.3pt;z-index:252259328" o:connectortype="straight">
            <v:stroke endarrow="block"/>
          </v:shape>
        </w:pict>
      </w:r>
      <w:r w:rsidR="00613EAB" w:rsidRPr="00613EAB">
        <w:rPr>
          <w:noProof/>
        </w:rPr>
        <w:pict>
          <v:shape id="_x0000_s1748" type="#_x0000_t32" style="position:absolute;margin-left:110pt;margin-top:100.65pt;width:.05pt;height:29.3pt;z-index:252261376" o:connectortype="straight">
            <v:stroke endarrow="block"/>
          </v:shape>
        </w:pict>
      </w:r>
      <w:r w:rsidR="00613EAB" w:rsidRPr="00613EAB">
        <w:rPr>
          <w:noProof/>
        </w:rPr>
        <w:pict>
          <v:rect id="_x0000_s1744" href="DOCS\5516.05.doc" style="position:absolute;margin-left:33pt;margin-top:57.45pt;width:99pt;height:42.7pt;z-index:252257280;v-text-anchor:middle" o:button="t" fillcolor="white [3201]" strokecolor="black [3213]" strokeweight="1pt">
            <v:fill color2="#d6e3bc [1302]" o:detectmouseclick="t" focusposition="1" focussize="" focus="100%" type="gradient"/>
            <v:stroke dashstyle="dash"/>
            <v:shadow type="perspective" color="#4e6128 [1606]" opacity=".5" offset="1pt" offset2="-3pt"/>
            <v:textbox style="mso-next-textbox:#_x0000_s1744" inset=",0,,0">
              <w:txbxContent>
                <w:p w:rsidR="00F75A40" w:rsidRPr="00960C09" w:rsidRDefault="00F75A40" w:rsidP="00B15A5E">
                  <w:pPr>
                    <w:pStyle w:val="NoSpacing"/>
                    <w:jc w:val="center"/>
                  </w:pPr>
                  <w:r>
                    <w:t>LANDMARK / HISTORIC</w:t>
                  </w:r>
                  <w:r w:rsidRPr="00960C09">
                    <w:rPr>
                      <w:vertAlign w:val="superscript"/>
                    </w:rPr>
                    <w:t>1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rect id="_x0000_s1747" style="position:absolute;margin-left:121pt;margin-top:-14.55pt;width:44pt;height:43.2pt;z-index:252260352;v-text-anchor:middle">
            <v:shadow on="t" color="#76923c [2406]" opacity=".5" offset="-6pt,6pt"/>
            <v:textbox style="mso-next-textbox:#_x0000_s1747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shape id="_x0000_s1702" type="#_x0000_t32" style="position:absolute;margin-left:176pt;margin-top:100.65pt;width:302.5pt;height:0;z-index:252229632;v-text-anchor:middle" o:connectortype="straight" strokecolor="#31849b [2408]">
            <v:stroke dashstyle="dash"/>
            <v:shadow type="perspective" color="#205867 [1608]" opacity=".5" offset="1pt" offset2="-3pt"/>
          </v:shape>
        </w:pict>
      </w:r>
      <w:r w:rsidR="00613EAB" w:rsidRPr="00613EAB">
        <w:rPr>
          <w:noProof/>
        </w:rPr>
        <w:pict>
          <v:rect id="_x0000_s1592" style="position:absolute;margin-left:187pt;margin-top:43.05pt;width:44pt;height:43.2pt;z-index:252139520;v-text-anchor:middle">
            <v:shadow on="t" color="#76923c [2406]" opacity=".5" offset="-6pt,6pt"/>
            <v:textbox style="mso-next-textbox:#_x0000_s1592">
              <w:txbxContent>
                <w:p w:rsidR="00F75A40" w:rsidRPr="00460E09" w:rsidRDefault="00F75A40" w:rsidP="005258C9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384D01">
                    <w:rPr>
                      <w:b/>
                      <w:sz w:val="36"/>
                      <w:szCs w:val="36"/>
                    </w:rPr>
                    <w:t>YES</w:t>
                  </w:r>
                  <w:r w:rsidRPr="00460E09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613EAB" w:rsidRPr="00613EAB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491" type="#_x0000_t84" style="position:absolute;margin-left:0;margin-top:380.95pt;width:500.5pt;height:36.85pt;z-index:25205248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 style="mso-next-textbox:#_x0000_s1491">
              <w:txbxContent>
                <w:p w:rsidR="00F75A40" w:rsidRPr="00A85E89" w:rsidRDefault="00F75A40" w:rsidP="00A85E89">
                  <w:pPr>
                    <w:spacing w:line="240" w:lineRule="auto"/>
                    <w:jc w:val="center"/>
                    <w:rPr>
                      <w:b/>
                      <w:shadow/>
                      <w:color w:val="323E1A"/>
                      <w:position w:val="-6"/>
                      <w:sz w:val="40"/>
                      <w:szCs w:val="40"/>
                    </w:rPr>
                  </w:pPr>
                  <w:r w:rsidRPr="00A85E89">
                    <w:rPr>
                      <w:b/>
                      <w:shadow/>
                      <w:color w:val="323E1A"/>
                      <w:position w:val="-6"/>
                      <w:sz w:val="40"/>
                      <w:szCs w:val="40"/>
                    </w:rPr>
                    <w:t>MAY BE ERECTED AND MAINTAINED</w:t>
                  </w:r>
                </w:p>
              </w:txbxContent>
            </v:textbox>
            <w10:wrap type="square"/>
          </v:shape>
        </w:pict>
      </w:r>
    </w:p>
    <w:sectPr w:rsidR="007D233F" w:rsidRPr="00B729F5" w:rsidSect="00610232">
      <w:headerReference w:type="default" r:id="rId8"/>
      <w:footerReference w:type="default" r:id="rId9"/>
      <w:pgSz w:w="12240" w:h="20160" w:code="5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40" w:rsidRDefault="00F75A40" w:rsidP="002D2465">
      <w:pPr>
        <w:spacing w:line="240" w:lineRule="auto"/>
      </w:pPr>
      <w:r>
        <w:separator/>
      </w:r>
    </w:p>
  </w:endnote>
  <w:endnote w:type="continuationSeparator" w:id="0">
    <w:p w:rsidR="00F75A40" w:rsidRDefault="00F75A40" w:rsidP="002D2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0" w:rsidRDefault="00F75A40" w:rsidP="007C5FAC">
    <w:pPr>
      <w:jc w:val="center"/>
    </w:pPr>
    <w:r>
      <w:rPr>
        <w:i/>
        <w:smallCaps/>
        <w:sz w:val="16"/>
        <w:szCs w:val="16"/>
      </w:rPr>
      <w:t>*</w:t>
    </w:r>
    <w:r w:rsidRPr="00686A25">
      <w:rPr>
        <w:i/>
        <w:smallCaps/>
        <w:sz w:val="16"/>
        <w:szCs w:val="16"/>
      </w:rPr>
      <w:t>*</w:t>
    </w:r>
    <w:r>
      <w:rPr>
        <w:i/>
        <w:smallCaps/>
        <w:sz w:val="16"/>
        <w:szCs w:val="16"/>
      </w:rPr>
      <w:t xml:space="preserve"> </w:t>
    </w:r>
    <w:r w:rsidRPr="00686A25">
      <w:rPr>
        <w:i/>
        <w:smallCaps/>
        <w:sz w:val="16"/>
        <w:szCs w:val="16"/>
      </w:rPr>
      <w:t>FAP as of 6/1/1991 or currently on the NHS</w:t>
    </w:r>
    <w:r>
      <w:rPr>
        <w:i/>
        <w:smallCaps/>
        <w:sz w:val="16"/>
        <w:szCs w:val="16"/>
      </w:rPr>
      <w:t xml:space="preserve">       </w:t>
    </w:r>
    <w:r w:rsidRPr="0065663A">
      <w:rPr>
        <w:i/>
        <w:smallCaps/>
        <w:sz w:val="16"/>
        <w:szCs w:val="16"/>
        <w:vertAlign w:val="superscript"/>
      </w:rPr>
      <w:t>1</w:t>
    </w:r>
    <w:r>
      <w:rPr>
        <w:i/>
        <w:smallCaps/>
        <w:sz w:val="16"/>
        <w:szCs w:val="16"/>
      </w:rPr>
      <w:t xml:space="preserve"> MAY BE SUBJECT TO THE PERMIT PROVISIONS FOR NON-CONFORMING DEVICES     </w:t>
    </w:r>
    <w:r w:rsidRPr="009F584D">
      <w:rPr>
        <w:i/>
        <w:smallCaps/>
        <w:sz w:val="16"/>
        <w:szCs w:val="16"/>
        <w:vertAlign w:val="superscript"/>
      </w:rPr>
      <w:t>2</w:t>
    </w:r>
    <w:r>
      <w:rPr>
        <w:i/>
        <w:smallCaps/>
        <w:sz w:val="16"/>
        <w:szCs w:val="16"/>
      </w:rPr>
      <w:t xml:space="preserve">BUILDINGS, PARKING LOTS, STORAGE, OR PROCESSING AREAS     </w:t>
    </w:r>
    <w:r w:rsidRPr="000D25A7">
      <w:rPr>
        <w:i/>
        <w:smallCaps/>
        <w:sz w:val="16"/>
        <w:szCs w:val="16"/>
        <w:vertAlign w:val="superscript"/>
      </w:rPr>
      <w:t>3</w:t>
    </w:r>
    <w:r>
      <w:rPr>
        <w:i/>
        <w:smallCaps/>
        <w:sz w:val="16"/>
        <w:szCs w:val="16"/>
      </w:rPr>
      <w:t>PER 5516.01(I)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40" w:rsidRDefault="00F75A40" w:rsidP="002D2465">
      <w:pPr>
        <w:spacing w:line="240" w:lineRule="auto"/>
      </w:pPr>
      <w:r>
        <w:separator/>
      </w:r>
    </w:p>
  </w:footnote>
  <w:footnote w:type="continuationSeparator" w:id="0">
    <w:p w:rsidR="00F75A40" w:rsidRDefault="00F75A40" w:rsidP="002D246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40" w:rsidRDefault="00F75A40" w:rsidP="002D2465">
    <w:pPr>
      <w:pStyle w:val="Header"/>
      <w:jc w:val="center"/>
      <w:rPr>
        <w:b/>
        <w:sz w:val="36"/>
        <w:szCs w:val="36"/>
      </w:rPr>
    </w:pPr>
    <w:r w:rsidRPr="002D2465">
      <w:rPr>
        <w:b/>
        <w:sz w:val="36"/>
        <w:szCs w:val="36"/>
      </w:rPr>
      <w:t>O</w:t>
    </w:r>
    <w:r>
      <w:rPr>
        <w:b/>
        <w:sz w:val="36"/>
        <w:szCs w:val="36"/>
      </w:rPr>
      <w:t>R</w:t>
    </w:r>
    <w:r w:rsidRPr="002D2465">
      <w:rPr>
        <w:b/>
        <w:sz w:val="36"/>
        <w:szCs w:val="36"/>
      </w:rPr>
      <w:t>C 55</w:t>
    </w:r>
    <w:r>
      <w:rPr>
        <w:b/>
        <w:sz w:val="36"/>
        <w:szCs w:val="36"/>
      </w:rPr>
      <w:t xml:space="preserve">16 – ADVERTISING ON INTERSTATE HIGHWAYS   &amp;  </w:t>
    </w:r>
  </w:p>
  <w:p w:rsidR="00F75A40" w:rsidRPr="002D2465" w:rsidRDefault="00F75A40" w:rsidP="002D246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CHAPTER 5501:2-2 – OHIO ADMINISTRATIVE CODE</w:t>
    </w:r>
  </w:p>
  <w:p w:rsidR="00F75A40" w:rsidRDefault="00F75A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8E"/>
    <w:multiLevelType w:val="hybridMultilevel"/>
    <w:tmpl w:val="A0E4D07C"/>
    <w:lvl w:ilvl="0" w:tplc="5E765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5"/>
  <w:drawingGridVerticalSpacing w:val="14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C36"/>
    <w:rsid w:val="00001242"/>
    <w:rsid w:val="000128E2"/>
    <w:rsid w:val="000147AE"/>
    <w:rsid w:val="000332F9"/>
    <w:rsid w:val="00040167"/>
    <w:rsid w:val="00043800"/>
    <w:rsid w:val="000543F3"/>
    <w:rsid w:val="00057A68"/>
    <w:rsid w:val="000A0326"/>
    <w:rsid w:val="000A6F7F"/>
    <w:rsid w:val="000B163F"/>
    <w:rsid w:val="000C53AD"/>
    <w:rsid w:val="000D25A7"/>
    <w:rsid w:val="000D7E78"/>
    <w:rsid w:val="000E1AC2"/>
    <w:rsid w:val="000E4FB4"/>
    <w:rsid w:val="000F3074"/>
    <w:rsid w:val="000F74FA"/>
    <w:rsid w:val="00103A66"/>
    <w:rsid w:val="001049EB"/>
    <w:rsid w:val="00105B14"/>
    <w:rsid w:val="00112959"/>
    <w:rsid w:val="00123280"/>
    <w:rsid w:val="00123934"/>
    <w:rsid w:val="00124CB2"/>
    <w:rsid w:val="001447D7"/>
    <w:rsid w:val="001509F0"/>
    <w:rsid w:val="0016402E"/>
    <w:rsid w:val="00165563"/>
    <w:rsid w:val="00190B6D"/>
    <w:rsid w:val="00190F35"/>
    <w:rsid w:val="001A6BC5"/>
    <w:rsid w:val="001B7EF0"/>
    <w:rsid w:val="001C78F1"/>
    <w:rsid w:val="001D0172"/>
    <w:rsid w:val="001E1524"/>
    <w:rsid w:val="001E71E8"/>
    <w:rsid w:val="002009BB"/>
    <w:rsid w:val="00211113"/>
    <w:rsid w:val="002272E0"/>
    <w:rsid w:val="00230EF6"/>
    <w:rsid w:val="0026647D"/>
    <w:rsid w:val="0027699F"/>
    <w:rsid w:val="00282BA8"/>
    <w:rsid w:val="0029206A"/>
    <w:rsid w:val="002921FD"/>
    <w:rsid w:val="00292E22"/>
    <w:rsid w:val="0029453E"/>
    <w:rsid w:val="002A76FF"/>
    <w:rsid w:val="002C22ED"/>
    <w:rsid w:val="002C684F"/>
    <w:rsid w:val="002D2465"/>
    <w:rsid w:val="002D750B"/>
    <w:rsid w:val="002E0A61"/>
    <w:rsid w:val="002E30E6"/>
    <w:rsid w:val="002F7316"/>
    <w:rsid w:val="0030058D"/>
    <w:rsid w:val="00302AF7"/>
    <w:rsid w:val="003104BD"/>
    <w:rsid w:val="00310911"/>
    <w:rsid w:val="0031311E"/>
    <w:rsid w:val="003155AB"/>
    <w:rsid w:val="00315706"/>
    <w:rsid w:val="00321A7D"/>
    <w:rsid w:val="003246CC"/>
    <w:rsid w:val="003312D6"/>
    <w:rsid w:val="00356853"/>
    <w:rsid w:val="00372F49"/>
    <w:rsid w:val="003A15FD"/>
    <w:rsid w:val="003B2731"/>
    <w:rsid w:val="003C0A93"/>
    <w:rsid w:val="003D05CE"/>
    <w:rsid w:val="003D1A2E"/>
    <w:rsid w:val="003D5550"/>
    <w:rsid w:val="003F1FB9"/>
    <w:rsid w:val="004003A7"/>
    <w:rsid w:val="00407BBC"/>
    <w:rsid w:val="00412E7F"/>
    <w:rsid w:val="00427A4F"/>
    <w:rsid w:val="00437452"/>
    <w:rsid w:val="004B716F"/>
    <w:rsid w:val="004B7538"/>
    <w:rsid w:val="004F33CD"/>
    <w:rsid w:val="004F3521"/>
    <w:rsid w:val="0050271C"/>
    <w:rsid w:val="00507CA2"/>
    <w:rsid w:val="00512473"/>
    <w:rsid w:val="0051541D"/>
    <w:rsid w:val="005258C9"/>
    <w:rsid w:val="00525E67"/>
    <w:rsid w:val="0052604F"/>
    <w:rsid w:val="005321AE"/>
    <w:rsid w:val="00562BD0"/>
    <w:rsid w:val="00570483"/>
    <w:rsid w:val="0057171A"/>
    <w:rsid w:val="00571981"/>
    <w:rsid w:val="00580597"/>
    <w:rsid w:val="00582F06"/>
    <w:rsid w:val="00595002"/>
    <w:rsid w:val="005A34AF"/>
    <w:rsid w:val="005A66A5"/>
    <w:rsid w:val="005B7913"/>
    <w:rsid w:val="005C1E94"/>
    <w:rsid w:val="0060221D"/>
    <w:rsid w:val="00602249"/>
    <w:rsid w:val="00610232"/>
    <w:rsid w:val="006113BA"/>
    <w:rsid w:val="00613EAB"/>
    <w:rsid w:val="00620E27"/>
    <w:rsid w:val="006277BD"/>
    <w:rsid w:val="00632AF2"/>
    <w:rsid w:val="00636782"/>
    <w:rsid w:val="0065663A"/>
    <w:rsid w:val="00666279"/>
    <w:rsid w:val="006719B0"/>
    <w:rsid w:val="00683CFC"/>
    <w:rsid w:val="00686A25"/>
    <w:rsid w:val="00690FD0"/>
    <w:rsid w:val="00696DE8"/>
    <w:rsid w:val="006A2DA8"/>
    <w:rsid w:val="006B0038"/>
    <w:rsid w:val="006B0706"/>
    <w:rsid w:val="006D28B4"/>
    <w:rsid w:val="00724E09"/>
    <w:rsid w:val="00725246"/>
    <w:rsid w:val="007261D1"/>
    <w:rsid w:val="00736590"/>
    <w:rsid w:val="00773F61"/>
    <w:rsid w:val="0077585B"/>
    <w:rsid w:val="00793D69"/>
    <w:rsid w:val="007A1F4F"/>
    <w:rsid w:val="007A390C"/>
    <w:rsid w:val="007B2F26"/>
    <w:rsid w:val="007C077D"/>
    <w:rsid w:val="007C5FAC"/>
    <w:rsid w:val="007C6196"/>
    <w:rsid w:val="007C64A5"/>
    <w:rsid w:val="007D233F"/>
    <w:rsid w:val="007D3D2E"/>
    <w:rsid w:val="007F7A6B"/>
    <w:rsid w:val="00801600"/>
    <w:rsid w:val="00801CC9"/>
    <w:rsid w:val="00814525"/>
    <w:rsid w:val="0082006A"/>
    <w:rsid w:val="008212AC"/>
    <w:rsid w:val="00824936"/>
    <w:rsid w:val="00834A93"/>
    <w:rsid w:val="008358D5"/>
    <w:rsid w:val="00854214"/>
    <w:rsid w:val="00864820"/>
    <w:rsid w:val="00867679"/>
    <w:rsid w:val="008A2C57"/>
    <w:rsid w:val="008D4C6B"/>
    <w:rsid w:val="008E2996"/>
    <w:rsid w:val="00904DE7"/>
    <w:rsid w:val="00927A4F"/>
    <w:rsid w:val="00932863"/>
    <w:rsid w:val="009374FF"/>
    <w:rsid w:val="00942B6C"/>
    <w:rsid w:val="00946E1C"/>
    <w:rsid w:val="00954961"/>
    <w:rsid w:val="00960C09"/>
    <w:rsid w:val="00961A16"/>
    <w:rsid w:val="00965313"/>
    <w:rsid w:val="0097344F"/>
    <w:rsid w:val="00977BD2"/>
    <w:rsid w:val="00981A39"/>
    <w:rsid w:val="00983350"/>
    <w:rsid w:val="00985279"/>
    <w:rsid w:val="00986CCE"/>
    <w:rsid w:val="009B1C33"/>
    <w:rsid w:val="009C0842"/>
    <w:rsid w:val="009C53B9"/>
    <w:rsid w:val="009D2608"/>
    <w:rsid w:val="009D6C36"/>
    <w:rsid w:val="009F584D"/>
    <w:rsid w:val="00A0492A"/>
    <w:rsid w:val="00A14801"/>
    <w:rsid w:val="00A22801"/>
    <w:rsid w:val="00A26FE3"/>
    <w:rsid w:val="00A4190C"/>
    <w:rsid w:val="00A449F1"/>
    <w:rsid w:val="00A47086"/>
    <w:rsid w:val="00A57C19"/>
    <w:rsid w:val="00A60303"/>
    <w:rsid w:val="00A60684"/>
    <w:rsid w:val="00A61D2F"/>
    <w:rsid w:val="00A62872"/>
    <w:rsid w:val="00A662A5"/>
    <w:rsid w:val="00A707D5"/>
    <w:rsid w:val="00A716F3"/>
    <w:rsid w:val="00A76353"/>
    <w:rsid w:val="00A815A4"/>
    <w:rsid w:val="00A8270A"/>
    <w:rsid w:val="00A83F91"/>
    <w:rsid w:val="00A85E89"/>
    <w:rsid w:val="00A9030A"/>
    <w:rsid w:val="00AB64A9"/>
    <w:rsid w:val="00AC5242"/>
    <w:rsid w:val="00AD2218"/>
    <w:rsid w:val="00AE44CC"/>
    <w:rsid w:val="00AF3349"/>
    <w:rsid w:val="00AF7085"/>
    <w:rsid w:val="00B15A5E"/>
    <w:rsid w:val="00B25F00"/>
    <w:rsid w:val="00B317EF"/>
    <w:rsid w:val="00B36BF3"/>
    <w:rsid w:val="00B37D9C"/>
    <w:rsid w:val="00B539DB"/>
    <w:rsid w:val="00B5724F"/>
    <w:rsid w:val="00B729F5"/>
    <w:rsid w:val="00B73636"/>
    <w:rsid w:val="00B8522C"/>
    <w:rsid w:val="00BA77AE"/>
    <w:rsid w:val="00BB29D7"/>
    <w:rsid w:val="00BB3C57"/>
    <w:rsid w:val="00BD4974"/>
    <w:rsid w:val="00BD5A64"/>
    <w:rsid w:val="00BD6F69"/>
    <w:rsid w:val="00BF758D"/>
    <w:rsid w:val="00C3393C"/>
    <w:rsid w:val="00C40C1E"/>
    <w:rsid w:val="00C41500"/>
    <w:rsid w:val="00C4446F"/>
    <w:rsid w:val="00C4798F"/>
    <w:rsid w:val="00C616AE"/>
    <w:rsid w:val="00C63E38"/>
    <w:rsid w:val="00C7106C"/>
    <w:rsid w:val="00C73BE4"/>
    <w:rsid w:val="00C74009"/>
    <w:rsid w:val="00C76055"/>
    <w:rsid w:val="00C85ACE"/>
    <w:rsid w:val="00C86896"/>
    <w:rsid w:val="00C92E70"/>
    <w:rsid w:val="00CA6619"/>
    <w:rsid w:val="00CA726E"/>
    <w:rsid w:val="00CC1365"/>
    <w:rsid w:val="00CD03E7"/>
    <w:rsid w:val="00CD6B31"/>
    <w:rsid w:val="00CF23ED"/>
    <w:rsid w:val="00CF7C5E"/>
    <w:rsid w:val="00D04ADA"/>
    <w:rsid w:val="00D1174D"/>
    <w:rsid w:val="00D310BC"/>
    <w:rsid w:val="00D60119"/>
    <w:rsid w:val="00D6225A"/>
    <w:rsid w:val="00D70F1C"/>
    <w:rsid w:val="00D74877"/>
    <w:rsid w:val="00D76BB2"/>
    <w:rsid w:val="00D80E05"/>
    <w:rsid w:val="00D8270E"/>
    <w:rsid w:val="00D83275"/>
    <w:rsid w:val="00D91B8D"/>
    <w:rsid w:val="00DB2EB5"/>
    <w:rsid w:val="00DB7066"/>
    <w:rsid w:val="00DD6C51"/>
    <w:rsid w:val="00DD6E36"/>
    <w:rsid w:val="00DE371B"/>
    <w:rsid w:val="00DE7C4D"/>
    <w:rsid w:val="00DF05A7"/>
    <w:rsid w:val="00DF4F9C"/>
    <w:rsid w:val="00E03187"/>
    <w:rsid w:val="00E07F7F"/>
    <w:rsid w:val="00E10BB7"/>
    <w:rsid w:val="00E16C7B"/>
    <w:rsid w:val="00E24430"/>
    <w:rsid w:val="00E267EF"/>
    <w:rsid w:val="00E27D2A"/>
    <w:rsid w:val="00E36548"/>
    <w:rsid w:val="00E55DAF"/>
    <w:rsid w:val="00E652E4"/>
    <w:rsid w:val="00E670B5"/>
    <w:rsid w:val="00E72C3B"/>
    <w:rsid w:val="00E84FC0"/>
    <w:rsid w:val="00E956B9"/>
    <w:rsid w:val="00EA2414"/>
    <w:rsid w:val="00EA42F6"/>
    <w:rsid w:val="00EB564C"/>
    <w:rsid w:val="00EB6040"/>
    <w:rsid w:val="00ED354D"/>
    <w:rsid w:val="00EE2F79"/>
    <w:rsid w:val="00EE345D"/>
    <w:rsid w:val="00EE5695"/>
    <w:rsid w:val="00EF0850"/>
    <w:rsid w:val="00EF7C6E"/>
    <w:rsid w:val="00F15645"/>
    <w:rsid w:val="00F34A2C"/>
    <w:rsid w:val="00F44BBB"/>
    <w:rsid w:val="00F53FBD"/>
    <w:rsid w:val="00F624A0"/>
    <w:rsid w:val="00F62F7C"/>
    <w:rsid w:val="00F65E36"/>
    <w:rsid w:val="00F66FFB"/>
    <w:rsid w:val="00F7236C"/>
    <w:rsid w:val="00F74DF9"/>
    <w:rsid w:val="00F75A40"/>
    <w:rsid w:val="00F87AD9"/>
    <w:rsid w:val="00F9317E"/>
    <w:rsid w:val="00F95AF7"/>
    <w:rsid w:val="00FC7700"/>
    <w:rsid w:val="00FD27FF"/>
    <w:rsid w:val="00FD6A1A"/>
    <w:rsid w:val="00FE5BF7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" style="v-text-anchor:middle" fillcolor="none [3201]" strokecolor="none [3213]">
      <v:fill color="none [3201]" color2="none [1304]" focusposition="1" focussize="" focus="100%" type="gradient"/>
      <v:stroke dashstyle="dash" color="none [3213]" weight="1pt" linestyle="thinThin"/>
      <v:shadow on="t" type="perspective" color="none [1608]" opacity=".5" offset="1pt" offset2="-3pt"/>
      <v:textbox inset="0,0,0,0"/>
      <o:colormenu v:ext="edit" fillcolor="red" strokecolor="none [3213]" shadowcolor="none"/>
    </o:shapedefaults>
    <o:shapelayout v:ext="edit">
      <o:idmap v:ext="edit" data="1"/>
      <o:rules v:ext="edit">
        <o:r id="V:Rule57" type="connector" idref="#_x0000_s1760"/>
        <o:r id="V:Rule58" type="connector" idref="#_x0000_s1513"/>
        <o:r id="V:Rule59" type="connector" idref="#_x0000_s1538"/>
        <o:r id="V:Rule60" type="connector" idref="#_x0000_s1582"/>
        <o:r id="V:Rule61" type="connector" idref="#_x0000_s1594"/>
        <o:r id="V:Rule62" type="connector" idref="#_x0000_s1684"/>
        <o:r id="V:Rule63" type="connector" idref="#_x0000_s1558"/>
        <o:r id="V:Rule64" type="connector" idref="#_x0000_s1717"/>
        <o:r id="V:Rule65" type="connector" idref="#_x0000_s1565"/>
        <o:r id="V:Rule66" type="connector" idref="#_x0000_s1706"/>
        <o:r id="V:Rule67" type="connector" idref="#_x0000_s1587"/>
        <o:r id="V:Rule68" type="connector" idref="#_x0000_s1661"/>
        <o:r id="V:Rule69" type="connector" idref="#_x0000_s1531"/>
        <o:r id="V:Rule70" type="connector" idref="#_x0000_s1566"/>
        <o:r id="V:Rule71" type="connector" idref="#_x0000_s1763"/>
        <o:r id="V:Rule72" type="connector" idref="#_x0000_s1753"/>
        <o:r id="V:Rule73" type="connector" idref="#_x0000_s1687"/>
        <o:r id="V:Rule74" type="connector" idref="#_x0000_s1698"/>
        <o:r id="V:Rule75" type="connector" idref="#_x0000_s1691"/>
        <o:r id="V:Rule76" type="connector" idref="#_x0000_s1676"/>
        <o:r id="V:Rule77" type="connector" idref="#_x0000_s1745"/>
        <o:r id="V:Rule78" type="connector" idref="#_x0000_s1679"/>
        <o:r id="V:Rule79" type="connector" idref="#_x0000_s1579"/>
        <o:r id="V:Rule80" type="connector" idref="#_x0000_s1532"/>
        <o:r id="V:Rule81" type="connector" idref="#_x0000_s1689"/>
        <o:r id="V:Rule82" type="connector" idref="#_x0000_s1646"/>
        <o:r id="V:Rule83" type="connector" idref="#_x0000_s1724"/>
        <o:r id="V:Rule84" type="connector" idref="#_x0000_s1752"/>
        <o:r id="V:Rule85" type="connector" idref="#_x0000_s1675"/>
        <o:r id="V:Rule86" type="connector" idref="#_x0000_s1564"/>
        <o:r id="V:Rule87" type="connector" idref="#_x0000_s1715"/>
        <o:r id="V:Rule88" type="connector" idref="#_x0000_s1552"/>
        <o:r id="V:Rule89" type="connector" idref="#_x0000_s1571"/>
        <o:r id="V:Rule90" type="connector" idref="#_x0000_s1762"/>
        <o:r id="V:Rule91" type="connector" idref="#_x0000_s1707"/>
        <o:r id="V:Rule92" type="connector" idref="#_x0000_s1764"/>
        <o:r id="V:Rule93" type="connector" idref="#_x0000_s1723"/>
        <o:r id="V:Rule94" type="connector" idref="#_x0000_s1695"/>
        <o:r id="V:Rule95" type="connector" idref="#_x0000_s1688"/>
        <o:r id="V:Rule96" type="connector" idref="#_x0000_s1709"/>
        <o:r id="V:Rule97" type="connector" idref="#_x0000_s1708"/>
        <o:r id="V:Rule98" type="connector" idref="#_x0000_s1605"/>
        <o:r id="V:Rule99" type="connector" idref="#_x0000_s1746"/>
        <o:r id="V:Rule100" type="connector" idref="#_x0000_s1758"/>
        <o:r id="V:Rule101" type="connector" idref="#_x0000_s1576"/>
        <o:r id="V:Rule102" type="connector" idref="#_x0000_s1748"/>
        <o:r id="V:Rule103" type="connector" idref="#_x0000_s1650"/>
        <o:r id="V:Rule104" type="connector" idref="#_x0000_s1550"/>
        <o:r id="V:Rule105" type="connector" idref="#_x0000_s1667"/>
        <o:r id="V:Rule106" type="connector" idref="#_x0000_s1551"/>
        <o:r id="V:Rule107" type="connector" idref="#_x0000_s1714"/>
        <o:r id="V:Rule108" type="connector" idref="#_x0000_s1756"/>
        <o:r id="V:Rule109" type="connector" idref="#_x0000_s1539"/>
        <o:r id="V:Rule110" type="connector" idref="#_x0000_s1521"/>
        <o:r id="V:Rule111" type="connector" idref="#_x0000_s1751"/>
        <o:r id="V:Rule112" type="connector" idref="#_x0000_s170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4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65"/>
  </w:style>
  <w:style w:type="paragraph" w:styleId="Footer">
    <w:name w:val="footer"/>
    <w:basedOn w:val="Normal"/>
    <w:link w:val="FooterChar"/>
    <w:uiPriority w:val="99"/>
    <w:semiHidden/>
    <w:unhideWhenUsed/>
    <w:rsid w:val="002D24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465"/>
  </w:style>
  <w:style w:type="paragraph" w:styleId="BalloonText">
    <w:name w:val="Balloon Text"/>
    <w:basedOn w:val="Normal"/>
    <w:link w:val="BalloonTextChar"/>
    <w:uiPriority w:val="99"/>
    <w:semiHidden/>
    <w:unhideWhenUsed/>
    <w:rsid w:val="002D24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A25"/>
    <w:pPr>
      <w:ind w:left="720"/>
      <w:contextualSpacing/>
    </w:pPr>
  </w:style>
  <w:style w:type="paragraph" w:styleId="NoSpacing">
    <w:name w:val="No Spacing"/>
    <w:uiPriority w:val="1"/>
    <w:qFormat/>
    <w:rsid w:val="005258C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D3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55979B62B0438E9CC9B781842113" ma:contentTypeVersion="0" ma:contentTypeDescription="Create a new document." ma:contentTypeScope="" ma:versionID="9d84ea43abd58d53bf16d3d8348d21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C181C01-567E-4181-896A-75B497A3A52F}"/>
</file>

<file path=customXml/itemProps2.xml><?xml version="1.0" encoding="utf-8"?>
<ds:datastoreItem xmlns:ds="http://schemas.openxmlformats.org/officeDocument/2006/customXml" ds:itemID="{50A421D3-CD2D-4250-8368-F1C84FBCC331}"/>
</file>

<file path=customXml/itemProps3.xml><?xml version="1.0" encoding="utf-8"?>
<ds:datastoreItem xmlns:ds="http://schemas.openxmlformats.org/officeDocument/2006/customXml" ds:itemID="{5EEEC461-0055-4549-84E5-53E39B6FA5F1}"/>
</file>

<file path=customXml/itemProps4.xml><?xml version="1.0" encoding="utf-8"?>
<ds:datastoreItem xmlns:ds="http://schemas.openxmlformats.org/officeDocument/2006/customXml" ds:itemID="{10080BE2-3B35-4B65-A369-2984F6262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rbrown7</dc:creator>
  <cp:keywords/>
  <dc:description/>
  <cp:lastModifiedBy>rbrown7</cp:lastModifiedBy>
  <cp:revision>40</cp:revision>
  <cp:lastPrinted>2009-12-11T18:08:00Z</cp:lastPrinted>
  <dcterms:created xsi:type="dcterms:W3CDTF">2009-12-04T19:06:00Z</dcterms:created>
  <dcterms:modified xsi:type="dcterms:W3CDTF">2010-02-02T15:40:00Z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0x0101001C0155979B62B0438E9CC9B781842113</vt:lpwstr>
  </property>
</Properties>
</file>